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4466" w:rsidRPr="00774466" w:rsidRDefault="00774466" w:rsidP="001D05B6">
      <w:pPr>
        <w:keepNext/>
        <w:shd w:val="clear" w:color="auto" w:fill="FFFFFF"/>
        <w:spacing w:after="0" w:line="240" w:lineRule="auto"/>
        <w:jc w:val="center"/>
        <w:outlineLvl w:val="1"/>
        <w:rPr>
          <w:rFonts w:ascii="Times New Roman" w:hAnsi="Times New Roman"/>
          <w:b/>
          <w:sz w:val="32"/>
          <w:szCs w:val="32"/>
        </w:rPr>
      </w:pPr>
      <w:r w:rsidRPr="00774466">
        <w:rPr>
          <w:rFonts w:ascii="Times New Roman" w:hAnsi="Times New Roman"/>
          <w:b/>
          <w:sz w:val="32"/>
          <w:szCs w:val="32"/>
        </w:rPr>
        <w:t>АДМИНИСТРАЦИЯ</w:t>
      </w:r>
    </w:p>
    <w:p w:rsidR="00774466" w:rsidRPr="00774466" w:rsidRDefault="00774466" w:rsidP="00774466">
      <w:pPr>
        <w:keepNext/>
        <w:shd w:val="clear" w:color="auto" w:fill="FFFFFF"/>
        <w:spacing w:after="0" w:line="240" w:lineRule="auto"/>
        <w:jc w:val="center"/>
        <w:outlineLvl w:val="1"/>
        <w:rPr>
          <w:rFonts w:ascii="Times New Roman" w:hAnsi="Times New Roman"/>
          <w:b/>
          <w:sz w:val="32"/>
          <w:szCs w:val="32"/>
        </w:rPr>
      </w:pPr>
      <w:r w:rsidRPr="00774466">
        <w:rPr>
          <w:rFonts w:ascii="Times New Roman" w:hAnsi="Times New Roman"/>
          <w:b/>
          <w:sz w:val="32"/>
          <w:szCs w:val="32"/>
        </w:rPr>
        <w:t xml:space="preserve"> КРАСНОВСКОГО СЕЛЬСКОГО ПОСЕЛЕНИЯ</w:t>
      </w:r>
    </w:p>
    <w:p w:rsidR="00774466" w:rsidRPr="00774466" w:rsidRDefault="00774466" w:rsidP="00774466">
      <w:pPr>
        <w:keepNext/>
        <w:numPr>
          <w:ilvl w:val="0"/>
          <w:numId w:val="10"/>
        </w:numPr>
        <w:spacing w:after="0" w:line="240" w:lineRule="auto"/>
        <w:jc w:val="center"/>
        <w:outlineLvl w:val="2"/>
        <w:rPr>
          <w:rFonts w:ascii="Times New Roman" w:hAnsi="Times New Roman"/>
          <w:b/>
          <w:bCs/>
          <w:sz w:val="32"/>
          <w:szCs w:val="32"/>
        </w:rPr>
      </w:pPr>
      <w:r w:rsidRPr="00774466">
        <w:rPr>
          <w:rFonts w:ascii="Times New Roman" w:hAnsi="Times New Roman"/>
          <w:b/>
          <w:bCs/>
          <w:sz w:val="32"/>
          <w:szCs w:val="32"/>
        </w:rPr>
        <w:t>ТАРАСОВСКОГО РАЙОНА РОСТОВСКОЙ ОБЛАСТИ</w:t>
      </w:r>
    </w:p>
    <w:p w:rsidR="00774466" w:rsidRPr="00774466" w:rsidRDefault="00774466" w:rsidP="00774466">
      <w:pPr>
        <w:shd w:val="clear" w:color="auto" w:fill="FFFFFF"/>
        <w:spacing w:after="0" w:line="240" w:lineRule="auto"/>
        <w:jc w:val="center"/>
        <w:rPr>
          <w:rFonts w:ascii="Times New Roman" w:hAnsi="Times New Roman"/>
          <w:b/>
          <w:sz w:val="32"/>
          <w:szCs w:val="32"/>
        </w:rPr>
      </w:pPr>
    </w:p>
    <w:p w:rsidR="00774466" w:rsidRPr="00774466" w:rsidRDefault="00774466" w:rsidP="00774466">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774466">
        <w:rPr>
          <w:rFonts w:ascii="Times New Roman" w:hAnsi="Times New Roman"/>
          <w:b/>
          <w:bCs/>
          <w:color w:val="000000"/>
          <w:spacing w:val="-2"/>
          <w:sz w:val="32"/>
          <w:szCs w:val="40"/>
        </w:rPr>
        <w:t>ПОСТАНОВЛЕНИЕ</w:t>
      </w:r>
    </w:p>
    <w:p w:rsidR="00774466" w:rsidRPr="00774466" w:rsidRDefault="00774466" w:rsidP="00774466">
      <w:pPr>
        <w:spacing w:after="0" w:line="240" w:lineRule="auto"/>
        <w:jc w:val="center"/>
        <w:rPr>
          <w:rFonts w:ascii="Times New Roman" w:hAnsi="Times New Roman"/>
          <w:b/>
          <w:bCs/>
          <w:spacing w:val="38"/>
          <w:sz w:val="26"/>
          <w:szCs w:val="26"/>
        </w:rPr>
      </w:pPr>
    </w:p>
    <w:p w:rsidR="00477A04" w:rsidRPr="003B2277" w:rsidRDefault="003B2277" w:rsidP="003B2277">
      <w:pPr>
        <w:spacing w:after="260" w:line="240" w:lineRule="auto"/>
        <w:ind w:firstLine="709"/>
        <w:jc w:val="center"/>
        <w:rPr>
          <w:rFonts w:ascii="Times New Roman" w:hAnsi="Times New Roman"/>
          <w:sz w:val="28"/>
          <w:szCs w:val="28"/>
        </w:rPr>
      </w:pPr>
      <w:r>
        <w:rPr>
          <w:rFonts w:ascii="Times New Roman" w:hAnsi="Times New Roman"/>
          <w:sz w:val="28"/>
          <w:szCs w:val="28"/>
        </w:rPr>
        <w:t>07</w:t>
      </w:r>
      <w:r w:rsidR="001D05B6">
        <w:rPr>
          <w:rFonts w:ascii="Times New Roman" w:hAnsi="Times New Roman"/>
          <w:sz w:val="28"/>
          <w:szCs w:val="28"/>
        </w:rPr>
        <w:t>.11.</w:t>
      </w:r>
      <w:r>
        <w:rPr>
          <w:rFonts w:ascii="Times New Roman" w:hAnsi="Times New Roman"/>
          <w:sz w:val="28"/>
          <w:szCs w:val="28"/>
        </w:rPr>
        <w:t>2018</w:t>
      </w:r>
      <w:r w:rsidR="00774466" w:rsidRPr="00774466">
        <w:rPr>
          <w:rFonts w:ascii="Times New Roman" w:hAnsi="Times New Roman"/>
          <w:sz w:val="28"/>
          <w:szCs w:val="28"/>
        </w:rPr>
        <w:t xml:space="preserve"> г. </w:t>
      </w:r>
      <w:r>
        <w:rPr>
          <w:rFonts w:ascii="Times New Roman" w:hAnsi="Times New Roman"/>
          <w:sz w:val="28"/>
          <w:szCs w:val="28"/>
        </w:rPr>
        <w:t xml:space="preserve">                            № 96</w:t>
      </w:r>
      <w:r w:rsidR="00774466" w:rsidRPr="00774466">
        <w:rPr>
          <w:rFonts w:ascii="Times New Roman" w:hAnsi="Times New Roman"/>
          <w:sz w:val="28"/>
          <w:szCs w:val="28"/>
        </w:rPr>
        <w:t xml:space="preserve">                         х. Верхний Митякин</w:t>
      </w:r>
    </w:p>
    <w:p w:rsidR="003F393D" w:rsidRPr="0018773D" w:rsidRDefault="003F393D" w:rsidP="00477A04">
      <w:pPr>
        <w:spacing w:after="0" w:line="240" w:lineRule="auto"/>
        <w:jc w:val="center"/>
        <w:rPr>
          <w:rFonts w:ascii="Times New Roman" w:hAnsi="Times New Roman"/>
          <w:color w:val="000000"/>
          <w:sz w:val="28"/>
          <w:szCs w:val="28"/>
        </w:rPr>
      </w:pPr>
    </w:p>
    <w:tbl>
      <w:tblPr>
        <w:tblW w:w="0" w:type="auto"/>
        <w:tblLook w:val="04A0" w:firstRow="1" w:lastRow="0" w:firstColumn="1" w:lastColumn="0" w:noHBand="0" w:noVBand="1"/>
      </w:tblPr>
      <w:tblGrid>
        <w:gridCol w:w="5778"/>
        <w:gridCol w:w="3792"/>
      </w:tblGrid>
      <w:tr w:rsidR="003F393D" w:rsidRPr="0018773D" w:rsidTr="003B2277">
        <w:tc>
          <w:tcPr>
            <w:tcW w:w="5778" w:type="dxa"/>
            <w:shd w:val="clear" w:color="auto" w:fill="auto"/>
          </w:tcPr>
          <w:p w:rsidR="00774466" w:rsidRDefault="003F393D" w:rsidP="00774466">
            <w:pPr>
              <w:spacing w:after="0" w:line="240" w:lineRule="auto"/>
              <w:jc w:val="both"/>
              <w:rPr>
                <w:rFonts w:ascii="Times New Roman" w:hAnsi="Times New Roman"/>
                <w:color w:val="000000"/>
                <w:sz w:val="28"/>
                <w:szCs w:val="28"/>
              </w:rPr>
            </w:pPr>
            <w:r w:rsidRPr="0018773D">
              <w:rPr>
                <w:rFonts w:ascii="Times New Roman" w:hAnsi="Times New Roman"/>
                <w:color w:val="000000"/>
                <w:sz w:val="28"/>
                <w:szCs w:val="28"/>
              </w:rPr>
              <w:t xml:space="preserve">Об утверждении муниципальной программы </w:t>
            </w:r>
            <w:r w:rsidR="003B2277">
              <w:rPr>
                <w:rFonts w:ascii="Times New Roman" w:hAnsi="Times New Roman"/>
                <w:color w:val="000000"/>
                <w:sz w:val="28"/>
                <w:szCs w:val="28"/>
              </w:rPr>
              <w:t xml:space="preserve">Красновского </w:t>
            </w:r>
            <w:r w:rsidR="00774466">
              <w:rPr>
                <w:rFonts w:ascii="Times New Roman" w:hAnsi="Times New Roman"/>
                <w:color w:val="000000"/>
                <w:sz w:val="28"/>
                <w:szCs w:val="28"/>
              </w:rPr>
              <w:t>сельского поселения</w:t>
            </w:r>
          </w:p>
          <w:p w:rsidR="003F393D" w:rsidRPr="0018773D" w:rsidRDefault="003F393D" w:rsidP="00774466">
            <w:pPr>
              <w:spacing w:after="0" w:line="240" w:lineRule="auto"/>
              <w:jc w:val="both"/>
              <w:rPr>
                <w:rFonts w:ascii="Times New Roman" w:hAnsi="Times New Roman"/>
                <w:color w:val="000000"/>
                <w:sz w:val="28"/>
                <w:szCs w:val="28"/>
              </w:rPr>
            </w:pPr>
            <w:r w:rsidRPr="0018773D">
              <w:rPr>
                <w:rFonts w:ascii="Times New Roman" w:hAnsi="Times New Roman"/>
                <w:color w:val="000000"/>
                <w:sz w:val="28"/>
                <w:szCs w:val="28"/>
              </w:rPr>
              <w:t>«Муниципальная политика»</w:t>
            </w:r>
          </w:p>
        </w:tc>
        <w:tc>
          <w:tcPr>
            <w:tcW w:w="3792" w:type="dxa"/>
            <w:shd w:val="clear" w:color="auto" w:fill="auto"/>
          </w:tcPr>
          <w:p w:rsidR="003F393D" w:rsidRPr="0018773D" w:rsidRDefault="003F393D" w:rsidP="0018773D">
            <w:pPr>
              <w:spacing w:after="0" w:line="240" w:lineRule="auto"/>
              <w:jc w:val="center"/>
              <w:rPr>
                <w:rFonts w:ascii="Times New Roman" w:hAnsi="Times New Roman"/>
                <w:color w:val="000000"/>
                <w:sz w:val="28"/>
                <w:szCs w:val="28"/>
              </w:rPr>
            </w:pPr>
          </w:p>
        </w:tc>
      </w:tr>
    </w:tbl>
    <w:p w:rsidR="004F3AFE" w:rsidRPr="0018773D" w:rsidRDefault="004F3AFE" w:rsidP="006F4E46">
      <w:pPr>
        <w:jc w:val="both"/>
        <w:rPr>
          <w:rFonts w:ascii="Times New Roman" w:hAnsi="Times New Roman"/>
          <w:color w:val="000000"/>
          <w:sz w:val="28"/>
          <w:szCs w:val="28"/>
        </w:rPr>
      </w:pPr>
    </w:p>
    <w:p w:rsidR="003B2277" w:rsidRPr="003B2277" w:rsidRDefault="003B2277" w:rsidP="003B2277">
      <w:pPr>
        <w:spacing w:after="0" w:line="240" w:lineRule="auto"/>
        <w:ind w:firstLine="708"/>
        <w:jc w:val="both"/>
        <w:rPr>
          <w:rFonts w:ascii="Times New Roman" w:hAnsi="Times New Roman"/>
          <w:sz w:val="28"/>
          <w:szCs w:val="28"/>
        </w:rPr>
      </w:pPr>
      <w:r w:rsidRPr="003B2277">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«Красновское сельское поселение»,  на основании постановления Администрации Красновского сельского поселения от 21.05.2018 № 47 «Об утверждении Порядка разработки, реализации и оценки эффективности муниципальных программ Красновского сельского поселения», распоряжения Администрации Красновского сельского поселения  от 01.11.2018 № 41 «Об утверждении Перечня муниципальных программ Красновского сельского поселения», Администрация Красновского сельского поселения </w:t>
      </w:r>
    </w:p>
    <w:p w:rsidR="00477A04" w:rsidRPr="0018773D" w:rsidRDefault="00477A04" w:rsidP="00075DD5">
      <w:pPr>
        <w:spacing w:after="0" w:line="240" w:lineRule="auto"/>
        <w:jc w:val="both"/>
        <w:rPr>
          <w:rFonts w:ascii="Times New Roman" w:hAnsi="Times New Roman"/>
          <w:color w:val="000000"/>
          <w:sz w:val="28"/>
          <w:szCs w:val="28"/>
        </w:rPr>
      </w:pPr>
    </w:p>
    <w:p w:rsidR="00477A04" w:rsidRPr="0018773D" w:rsidRDefault="00075DD5" w:rsidP="00075DD5">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ПОСТАНОВЛЯЕТ</w:t>
      </w:r>
      <w:r w:rsidR="00477A04" w:rsidRPr="0018773D">
        <w:rPr>
          <w:rFonts w:ascii="Times New Roman" w:hAnsi="Times New Roman"/>
          <w:color w:val="000000"/>
          <w:sz w:val="28"/>
          <w:szCs w:val="28"/>
        </w:rPr>
        <w:t>:</w:t>
      </w:r>
    </w:p>
    <w:p w:rsidR="00477A04" w:rsidRPr="0018773D" w:rsidRDefault="00477A04" w:rsidP="00477A04">
      <w:pPr>
        <w:spacing w:after="0" w:line="240" w:lineRule="auto"/>
        <w:ind w:firstLine="540"/>
        <w:jc w:val="both"/>
        <w:rPr>
          <w:rFonts w:ascii="Times New Roman" w:hAnsi="Times New Roman"/>
          <w:color w:val="000000"/>
          <w:sz w:val="28"/>
          <w:szCs w:val="28"/>
        </w:rPr>
      </w:pPr>
    </w:p>
    <w:p w:rsidR="00477A04" w:rsidRPr="0018773D" w:rsidRDefault="00477A04" w:rsidP="00885FB6">
      <w:pPr>
        <w:spacing w:after="0" w:line="240" w:lineRule="auto"/>
        <w:ind w:firstLine="709"/>
        <w:jc w:val="both"/>
        <w:rPr>
          <w:rFonts w:ascii="Times New Roman" w:hAnsi="Times New Roman"/>
          <w:color w:val="000000"/>
          <w:sz w:val="28"/>
          <w:szCs w:val="28"/>
        </w:rPr>
      </w:pPr>
      <w:r w:rsidRPr="0018773D">
        <w:rPr>
          <w:rFonts w:ascii="Times New Roman" w:hAnsi="Times New Roman"/>
          <w:color w:val="000000"/>
          <w:sz w:val="28"/>
          <w:szCs w:val="28"/>
        </w:rPr>
        <w:t>1</w:t>
      </w:r>
      <w:r w:rsidR="00075DD5">
        <w:rPr>
          <w:rFonts w:ascii="Times New Roman" w:hAnsi="Times New Roman"/>
          <w:color w:val="000000"/>
          <w:sz w:val="28"/>
          <w:szCs w:val="28"/>
        </w:rPr>
        <w:t>.</w:t>
      </w:r>
      <w:r w:rsidRPr="0018773D">
        <w:rPr>
          <w:rFonts w:ascii="Times New Roman" w:hAnsi="Times New Roman"/>
          <w:color w:val="000000"/>
          <w:sz w:val="28"/>
          <w:szCs w:val="28"/>
        </w:rPr>
        <w:t xml:space="preserve"> Утвердить муниципальную программу </w:t>
      </w:r>
      <w:r w:rsidR="00075DD5">
        <w:rPr>
          <w:rFonts w:ascii="Times New Roman" w:hAnsi="Times New Roman"/>
          <w:color w:val="000000"/>
          <w:sz w:val="28"/>
          <w:szCs w:val="28"/>
        </w:rPr>
        <w:t>Красновского сельского поселения</w:t>
      </w:r>
      <w:r w:rsidR="00F14EC6" w:rsidRPr="0018773D">
        <w:rPr>
          <w:rFonts w:ascii="Times New Roman" w:hAnsi="Times New Roman"/>
          <w:color w:val="000000"/>
          <w:sz w:val="28"/>
          <w:szCs w:val="28"/>
        </w:rPr>
        <w:t xml:space="preserve"> </w:t>
      </w:r>
      <w:r w:rsidRPr="0018773D">
        <w:rPr>
          <w:rFonts w:ascii="Times New Roman" w:hAnsi="Times New Roman"/>
          <w:color w:val="000000"/>
          <w:sz w:val="28"/>
          <w:szCs w:val="28"/>
        </w:rPr>
        <w:t>«Муниц</w:t>
      </w:r>
      <w:r w:rsidR="00075DD5">
        <w:rPr>
          <w:rFonts w:ascii="Times New Roman" w:hAnsi="Times New Roman"/>
          <w:color w:val="000000"/>
          <w:sz w:val="28"/>
          <w:szCs w:val="28"/>
        </w:rPr>
        <w:t>ипальная политика» согласно приложению</w:t>
      </w:r>
      <w:r w:rsidRPr="0018773D">
        <w:rPr>
          <w:rFonts w:ascii="Times New Roman" w:hAnsi="Times New Roman"/>
          <w:color w:val="000000"/>
          <w:sz w:val="28"/>
          <w:szCs w:val="28"/>
        </w:rPr>
        <w:t>.</w:t>
      </w:r>
    </w:p>
    <w:p w:rsidR="003B2277" w:rsidRPr="003B2277" w:rsidRDefault="003B2277" w:rsidP="003B2277">
      <w:pPr>
        <w:tabs>
          <w:tab w:val="left" w:pos="993"/>
        </w:tabs>
        <w:autoSpaceDE w:val="0"/>
        <w:autoSpaceDN w:val="0"/>
        <w:adjustRightInd w:val="0"/>
        <w:spacing w:after="0" w:line="240" w:lineRule="auto"/>
        <w:ind w:firstLine="709"/>
        <w:jc w:val="both"/>
        <w:rPr>
          <w:rFonts w:ascii="Times New Roman" w:hAnsi="Times New Roman"/>
          <w:sz w:val="28"/>
          <w:szCs w:val="28"/>
        </w:rPr>
      </w:pPr>
      <w:r w:rsidRPr="003B2277">
        <w:rPr>
          <w:rFonts w:ascii="Times New Roman" w:hAnsi="Times New Roman"/>
          <w:sz w:val="28"/>
          <w:szCs w:val="28"/>
        </w:rPr>
        <w:t>2. Признат</w:t>
      </w:r>
      <w:r w:rsidR="007D0F6E">
        <w:rPr>
          <w:rFonts w:ascii="Times New Roman" w:hAnsi="Times New Roman"/>
          <w:sz w:val="28"/>
          <w:szCs w:val="28"/>
        </w:rPr>
        <w:t>ь утратившим силу постановление</w:t>
      </w:r>
      <w:r w:rsidRPr="003B2277">
        <w:rPr>
          <w:rFonts w:ascii="Times New Roman" w:hAnsi="Times New Roman"/>
          <w:sz w:val="28"/>
          <w:szCs w:val="28"/>
        </w:rPr>
        <w:t xml:space="preserve"> Администрации Красновского сельского поселения </w:t>
      </w:r>
      <w:r w:rsidR="007D0F6E">
        <w:rPr>
          <w:rFonts w:ascii="Times New Roman" w:hAnsi="Times New Roman"/>
          <w:sz w:val="28"/>
          <w:szCs w:val="28"/>
        </w:rPr>
        <w:t>от 13.11.2013 № 89 «Об утверждении муниципальной программы Красновского сельского поселения «Муниципальная политика»»</w:t>
      </w:r>
      <w:r w:rsidRPr="003B2277">
        <w:rPr>
          <w:rFonts w:ascii="Times New Roman" w:hAnsi="Times New Roman"/>
          <w:sz w:val="28"/>
          <w:szCs w:val="28"/>
        </w:rPr>
        <w:t>.</w:t>
      </w:r>
    </w:p>
    <w:p w:rsidR="003B2277" w:rsidRPr="003B2277" w:rsidRDefault="003B2277" w:rsidP="003B2277">
      <w:pPr>
        <w:tabs>
          <w:tab w:val="left" w:pos="993"/>
        </w:tabs>
        <w:autoSpaceDE w:val="0"/>
        <w:autoSpaceDN w:val="0"/>
        <w:adjustRightInd w:val="0"/>
        <w:spacing w:after="0" w:line="240" w:lineRule="auto"/>
        <w:ind w:firstLine="709"/>
        <w:jc w:val="both"/>
        <w:rPr>
          <w:rFonts w:ascii="Times New Roman" w:hAnsi="Times New Roman"/>
          <w:sz w:val="28"/>
          <w:szCs w:val="28"/>
        </w:rPr>
      </w:pPr>
      <w:r w:rsidRPr="003B2277">
        <w:rPr>
          <w:rFonts w:ascii="Times New Roman" w:hAnsi="Times New Roman"/>
          <w:sz w:val="28"/>
          <w:szCs w:val="28"/>
        </w:rPr>
        <w:t>3. Настоящее постановление вступает в силу со дня его официального обнародования, но не ранее 1 января 2019 г., и распространяется на правоотношения, возникающие начиная с составления проекта бюджета Красновского сельского поселения Тарасовского района на 2019 год и на плановый период 2020 и 2021 годов.</w:t>
      </w:r>
    </w:p>
    <w:p w:rsidR="003B2277" w:rsidRPr="003B2277" w:rsidRDefault="003B2277" w:rsidP="003B2277">
      <w:pPr>
        <w:spacing w:after="0" w:line="240" w:lineRule="auto"/>
        <w:ind w:firstLine="567"/>
        <w:jc w:val="both"/>
        <w:rPr>
          <w:rFonts w:ascii="Times New Roman" w:hAnsi="Times New Roman"/>
          <w:sz w:val="28"/>
          <w:szCs w:val="28"/>
        </w:rPr>
      </w:pPr>
      <w:r w:rsidRPr="003B2277">
        <w:rPr>
          <w:rFonts w:ascii="Times New Roman" w:hAnsi="Times New Roman"/>
          <w:sz w:val="28"/>
          <w:szCs w:val="28"/>
        </w:rPr>
        <w:t xml:space="preserve"> 4. Контроль за исполнением постановления оставляю за собой. </w:t>
      </w:r>
    </w:p>
    <w:p w:rsidR="003B2277" w:rsidRPr="003B2277" w:rsidRDefault="003B2277" w:rsidP="003B2277">
      <w:pPr>
        <w:spacing w:after="0" w:line="240" w:lineRule="auto"/>
        <w:ind w:firstLine="567"/>
        <w:jc w:val="both"/>
        <w:rPr>
          <w:rFonts w:ascii="Times New Roman" w:hAnsi="Times New Roman"/>
          <w:sz w:val="28"/>
          <w:szCs w:val="28"/>
        </w:rPr>
      </w:pPr>
    </w:p>
    <w:p w:rsidR="003B2277" w:rsidRPr="003B2277" w:rsidRDefault="003B2277" w:rsidP="003B2277">
      <w:pPr>
        <w:spacing w:after="0" w:line="240" w:lineRule="auto"/>
        <w:ind w:firstLine="567"/>
        <w:jc w:val="both"/>
        <w:rPr>
          <w:rFonts w:ascii="Times New Roman" w:hAnsi="Times New Roman"/>
          <w:sz w:val="28"/>
          <w:szCs w:val="28"/>
        </w:rPr>
      </w:pPr>
    </w:p>
    <w:p w:rsidR="003B2277" w:rsidRPr="003B2277" w:rsidRDefault="003B2277" w:rsidP="003B2277">
      <w:pPr>
        <w:tabs>
          <w:tab w:val="left" w:pos="7655"/>
        </w:tabs>
        <w:spacing w:after="0" w:line="240" w:lineRule="auto"/>
        <w:rPr>
          <w:rFonts w:ascii="Times New Roman" w:hAnsi="Times New Roman"/>
          <w:sz w:val="28"/>
          <w:szCs w:val="20"/>
        </w:rPr>
      </w:pPr>
      <w:r w:rsidRPr="003B2277">
        <w:rPr>
          <w:rFonts w:ascii="Times New Roman" w:hAnsi="Times New Roman"/>
          <w:sz w:val="28"/>
          <w:szCs w:val="20"/>
        </w:rPr>
        <w:t>Глава Администрации</w:t>
      </w:r>
    </w:p>
    <w:p w:rsidR="003B2277" w:rsidRPr="003B2277" w:rsidRDefault="003B2277" w:rsidP="003B2277">
      <w:pPr>
        <w:tabs>
          <w:tab w:val="left" w:pos="7655"/>
        </w:tabs>
        <w:spacing w:after="0" w:line="240" w:lineRule="auto"/>
        <w:rPr>
          <w:rFonts w:ascii="Times New Roman" w:hAnsi="Times New Roman"/>
          <w:sz w:val="28"/>
          <w:szCs w:val="20"/>
        </w:rPr>
      </w:pPr>
      <w:r w:rsidRPr="003B2277">
        <w:rPr>
          <w:rFonts w:ascii="Times New Roman" w:hAnsi="Times New Roman"/>
          <w:sz w:val="28"/>
          <w:szCs w:val="20"/>
        </w:rPr>
        <w:t>Красновского сельского поселения</w:t>
      </w:r>
      <w:r w:rsidRPr="003B2277">
        <w:rPr>
          <w:rFonts w:ascii="Times New Roman" w:hAnsi="Times New Roman"/>
          <w:sz w:val="28"/>
          <w:szCs w:val="20"/>
        </w:rPr>
        <w:tab/>
      </w:r>
      <w:r w:rsidRPr="003B2277">
        <w:rPr>
          <w:rFonts w:ascii="Times New Roman" w:hAnsi="Times New Roman"/>
          <w:sz w:val="28"/>
          <w:szCs w:val="20"/>
        </w:rPr>
        <w:tab/>
        <w:t>Г.В. Бадаев</w:t>
      </w:r>
    </w:p>
    <w:p w:rsidR="004F3AFE" w:rsidRPr="0018773D" w:rsidRDefault="004F3AFE" w:rsidP="003B2277">
      <w:pPr>
        <w:tabs>
          <w:tab w:val="left" w:pos="540"/>
        </w:tabs>
        <w:spacing w:after="0" w:line="240" w:lineRule="auto"/>
        <w:jc w:val="both"/>
        <w:rPr>
          <w:rFonts w:ascii="Times New Roman" w:hAnsi="Times New Roman"/>
          <w:color w:val="000000"/>
          <w:sz w:val="28"/>
          <w:szCs w:val="28"/>
        </w:rPr>
      </w:pPr>
    </w:p>
    <w:p w:rsidR="004F3AFE" w:rsidRPr="0018773D" w:rsidRDefault="004F3AFE" w:rsidP="002E7257">
      <w:pPr>
        <w:spacing w:after="0" w:line="240" w:lineRule="auto"/>
        <w:ind w:hanging="567"/>
        <w:jc w:val="both"/>
        <w:rPr>
          <w:rFonts w:ascii="Times New Roman" w:hAnsi="Times New Roman"/>
          <w:color w:val="000000"/>
          <w:sz w:val="28"/>
          <w:szCs w:val="28"/>
        </w:rPr>
      </w:pPr>
    </w:p>
    <w:p w:rsidR="004F3AFE" w:rsidRPr="0018773D" w:rsidRDefault="004F3AFE" w:rsidP="003B2277">
      <w:pPr>
        <w:spacing w:after="0" w:line="240" w:lineRule="auto"/>
        <w:rPr>
          <w:rFonts w:ascii="Times New Roman" w:hAnsi="Times New Roman"/>
          <w:color w:val="000000"/>
          <w:sz w:val="28"/>
          <w:szCs w:val="28"/>
        </w:rPr>
      </w:pPr>
    </w:p>
    <w:p w:rsidR="004F3AFE" w:rsidRPr="0018773D" w:rsidRDefault="004F3AFE" w:rsidP="00CD1049">
      <w:pPr>
        <w:spacing w:after="0" w:line="240" w:lineRule="auto"/>
        <w:jc w:val="center"/>
        <w:rPr>
          <w:rFonts w:ascii="Times New Roman" w:hAnsi="Times New Roman"/>
          <w:color w:val="000000"/>
          <w:sz w:val="28"/>
          <w:szCs w:val="28"/>
        </w:rPr>
      </w:pPr>
    </w:p>
    <w:p w:rsidR="004F3AFE" w:rsidRPr="0018773D" w:rsidRDefault="004F3AFE" w:rsidP="003B2277">
      <w:pPr>
        <w:spacing w:after="0" w:line="240" w:lineRule="auto"/>
        <w:rPr>
          <w:rFonts w:ascii="Times New Roman" w:hAnsi="Times New Roman"/>
          <w:color w:val="000000"/>
          <w:sz w:val="28"/>
          <w:szCs w:val="28"/>
        </w:rPr>
        <w:sectPr w:rsidR="004F3AFE" w:rsidRPr="0018773D" w:rsidSect="007D0F6E">
          <w:pgSz w:w="11906" w:h="16838"/>
          <w:pgMar w:top="1134" w:right="567" w:bottom="1134" w:left="1134" w:header="709" w:footer="709" w:gutter="0"/>
          <w:cols w:space="708"/>
          <w:docGrid w:linePitch="360"/>
        </w:sectPr>
      </w:pPr>
    </w:p>
    <w:p w:rsidR="004F3AFE" w:rsidRPr="0018773D" w:rsidRDefault="00FE16F1" w:rsidP="00EE37D6">
      <w:pPr>
        <w:spacing w:after="0" w:line="240" w:lineRule="auto"/>
        <w:jc w:val="center"/>
        <w:rPr>
          <w:rFonts w:ascii="Times New Roman" w:hAnsi="Times New Roman"/>
          <w:color w:val="000000"/>
          <w:sz w:val="28"/>
          <w:szCs w:val="28"/>
        </w:rPr>
      </w:pPr>
      <w:r>
        <w:rPr>
          <w:rFonts w:ascii="Times New Roman" w:hAnsi="Times New Roman"/>
          <w:noProof/>
          <w:color w:val="000000"/>
          <w:sz w:val="28"/>
          <w:szCs w:val="28"/>
          <w:lang w:eastAsia="en-US"/>
        </w:rPr>
        <w:lastRenderedPageBreak/>
        <w:pict>
          <v:shapetype id="_x0000_t202" coordsize="21600,21600" o:spt="202" path="m,l,21600r21600,l21600,xe">
            <v:stroke joinstyle="miter"/>
            <v:path gradientshapeok="t" o:connecttype="rect"/>
          </v:shapetype>
          <v:shape id="_x0000_s1033" type="#_x0000_t202" style="position:absolute;left:0;text-align:left;margin-left:248.05pt;margin-top:-18.35pt;width:220.3pt;height:62.4pt;z-index:251658240;mso-height-percent:200;mso-height-percent:200;mso-width-relative:margin;mso-height-relative:margin" stroked="f">
            <v:textbox style="mso-next-textbox:#_x0000_s1033;mso-fit-shape-to-text:t">
              <w:txbxContent>
                <w:p w:rsidR="00D16023" w:rsidRDefault="00D16023" w:rsidP="00E21BC9">
                  <w:pPr>
                    <w:spacing w:after="0" w:line="240" w:lineRule="auto"/>
                    <w:jc w:val="right"/>
                    <w:rPr>
                      <w:rFonts w:ascii="Times New Roman" w:hAnsi="Times New Roman"/>
                      <w:color w:val="000000"/>
                      <w:sz w:val="24"/>
                      <w:szCs w:val="24"/>
                    </w:rPr>
                  </w:pPr>
                  <w:r w:rsidRPr="00E21BC9">
                    <w:rPr>
                      <w:rFonts w:ascii="Times New Roman" w:hAnsi="Times New Roman"/>
                      <w:color w:val="000000"/>
                      <w:sz w:val="24"/>
                      <w:szCs w:val="24"/>
                    </w:rPr>
                    <w:t xml:space="preserve">Приложение </w:t>
                  </w:r>
                </w:p>
                <w:p w:rsidR="00D16023" w:rsidRPr="00E21BC9" w:rsidRDefault="00D16023" w:rsidP="003B2277">
                  <w:pPr>
                    <w:spacing w:after="0" w:line="240" w:lineRule="auto"/>
                    <w:jc w:val="right"/>
                    <w:rPr>
                      <w:rFonts w:ascii="Times New Roman" w:hAnsi="Times New Roman"/>
                      <w:color w:val="000000"/>
                      <w:sz w:val="24"/>
                      <w:szCs w:val="24"/>
                    </w:rPr>
                  </w:pPr>
                  <w:r w:rsidRPr="00E21BC9">
                    <w:rPr>
                      <w:rFonts w:ascii="Times New Roman" w:hAnsi="Times New Roman"/>
                      <w:color w:val="000000"/>
                      <w:sz w:val="24"/>
                      <w:szCs w:val="24"/>
                    </w:rPr>
                    <w:t>к по</w:t>
                  </w:r>
                  <w:r>
                    <w:rPr>
                      <w:rFonts w:ascii="Times New Roman" w:hAnsi="Times New Roman"/>
                      <w:color w:val="000000"/>
                      <w:sz w:val="24"/>
                      <w:szCs w:val="24"/>
                    </w:rPr>
                    <w:t>становлению Администрации Красновского сельского поселения</w:t>
                  </w:r>
                  <w:r w:rsidRPr="00E21BC9">
                    <w:rPr>
                      <w:rFonts w:ascii="Times New Roman" w:hAnsi="Times New Roman"/>
                      <w:color w:val="000000"/>
                      <w:sz w:val="24"/>
                      <w:szCs w:val="24"/>
                    </w:rPr>
                    <w:t xml:space="preserve"> </w:t>
                  </w:r>
                </w:p>
                <w:p w:rsidR="00D16023" w:rsidRPr="00E21BC9" w:rsidRDefault="00D16023" w:rsidP="00E21BC9">
                  <w:pPr>
                    <w:spacing w:after="0" w:line="240" w:lineRule="auto"/>
                    <w:jc w:val="right"/>
                    <w:rPr>
                      <w:rFonts w:ascii="Times New Roman" w:hAnsi="Times New Roman"/>
                      <w:color w:val="000000"/>
                      <w:sz w:val="24"/>
                      <w:szCs w:val="24"/>
                    </w:rPr>
                  </w:pPr>
                  <w:r w:rsidRPr="00E21BC9">
                    <w:rPr>
                      <w:rFonts w:ascii="Times New Roman" w:hAnsi="Times New Roman"/>
                      <w:color w:val="000000"/>
                      <w:sz w:val="24"/>
                      <w:szCs w:val="24"/>
                    </w:rPr>
                    <w:t>от</w:t>
                  </w:r>
                  <w:r>
                    <w:rPr>
                      <w:rFonts w:ascii="Times New Roman" w:hAnsi="Times New Roman"/>
                      <w:color w:val="000000"/>
                      <w:sz w:val="24"/>
                      <w:szCs w:val="24"/>
                    </w:rPr>
                    <w:t xml:space="preserve"> 07.11.2018</w:t>
                  </w:r>
                  <w:r w:rsidRPr="00E21BC9">
                    <w:rPr>
                      <w:rFonts w:ascii="Times New Roman" w:hAnsi="Times New Roman"/>
                      <w:color w:val="000000"/>
                      <w:sz w:val="24"/>
                      <w:szCs w:val="24"/>
                    </w:rPr>
                    <w:t xml:space="preserve"> №</w:t>
                  </w:r>
                  <w:r>
                    <w:rPr>
                      <w:rFonts w:ascii="Times New Roman" w:hAnsi="Times New Roman"/>
                      <w:color w:val="000000"/>
                      <w:sz w:val="24"/>
                      <w:szCs w:val="24"/>
                    </w:rPr>
                    <w:t xml:space="preserve"> 96</w:t>
                  </w:r>
                </w:p>
              </w:txbxContent>
            </v:textbox>
          </v:shape>
        </w:pict>
      </w:r>
    </w:p>
    <w:tbl>
      <w:tblPr>
        <w:tblpPr w:leftFromText="180" w:rightFromText="180" w:vertAnchor="page" w:horzAnchor="margin" w:tblpY="2545"/>
        <w:tblW w:w="9461" w:type="dxa"/>
        <w:tblLayout w:type="fixed"/>
        <w:tblCellMar>
          <w:left w:w="105" w:type="dxa"/>
          <w:right w:w="105" w:type="dxa"/>
        </w:tblCellMar>
        <w:tblLook w:val="04A0" w:firstRow="1" w:lastRow="0" w:firstColumn="1" w:lastColumn="0" w:noHBand="0" w:noVBand="1"/>
      </w:tblPr>
      <w:tblGrid>
        <w:gridCol w:w="2940"/>
        <w:gridCol w:w="6521"/>
      </w:tblGrid>
      <w:tr w:rsidR="004F3AFE" w:rsidRPr="0018773D" w:rsidTr="00EE37D6">
        <w:trPr>
          <w:trHeight w:val="314"/>
        </w:trPr>
        <w:tc>
          <w:tcPr>
            <w:tcW w:w="9461" w:type="dxa"/>
            <w:gridSpan w:val="2"/>
          </w:tcPr>
          <w:p w:rsidR="003B2277" w:rsidRPr="003B2277" w:rsidRDefault="003B2277" w:rsidP="003B2277">
            <w:pPr>
              <w:spacing w:after="0" w:line="230" w:lineRule="auto"/>
              <w:jc w:val="center"/>
              <w:rPr>
                <w:rFonts w:ascii="Times New Roman" w:hAnsi="Times New Roman"/>
                <w:kern w:val="2"/>
                <w:sz w:val="28"/>
                <w:szCs w:val="28"/>
                <w:lang w:eastAsia="en-US"/>
              </w:rPr>
            </w:pPr>
            <w:r>
              <w:rPr>
                <w:rFonts w:ascii="Times New Roman" w:hAnsi="Times New Roman"/>
                <w:kern w:val="2"/>
                <w:sz w:val="28"/>
                <w:szCs w:val="28"/>
                <w:lang w:eastAsia="en-US"/>
              </w:rPr>
              <w:t>МУНИЦИПАЛЬНАЯ</w:t>
            </w:r>
            <w:r w:rsidRPr="003B2277">
              <w:rPr>
                <w:rFonts w:ascii="Times New Roman" w:hAnsi="Times New Roman"/>
                <w:kern w:val="2"/>
                <w:sz w:val="28"/>
                <w:szCs w:val="28"/>
                <w:lang w:eastAsia="en-US"/>
              </w:rPr>
              <w:t xml:space="preserve"> ПРОГРАММА </w:t>
            </w:r>
          </w:p>
          <w:p w:rsidR="003B2277" w:rsidRPr="003B2277" w:rsidRDefault="003B2277" w:rsidP="003B2277">
            <w:pPr>
              <w:spacing w:after="0" w:line="230" w:lineRule="auto"/>
              <w:jc w:val="center"/>
              <w:rPr>
                <w:rFonts w:ascii="Times New Roman" w:hAnsi="Times New Roman"/>
                <w:kern w:val="2"/>
                <w:sz w:val="28"/>
                <w:szCs w:val="28"/>
                <w:lang w:eastAsia="en-US"/>
              </w:rPr>
            </w:pPr>
            <w:r>
              <w:rPr>
                <w:rFonts w:ascii="Times New Roman" w:hAnsi="Times New Roman"/>
                <w:kern w:val="2"/>
                <w:sz w:val="28"/>
                <w:szCs w:val="28"/>
                <w:lang w:eastAsia="en-US"/>
              </w:rPr>
              <w:t>Красновского сельского поселения «Муниципальная</w:t>
            </w:r>
            <w:r w:rsidRPr="003B2277">
              <w:rPr>
                <w:rFonts w:ascii="Times New Roman" w:hAnsi="Times New Roman"/>
                <w:kern w:val="2"/>
                <w:sz w:val="28"/>
                <w:szCs w:val="28"/>
                <w:lang w:eastAsia="en-US"/>
              </w:rPr>
              <w:t xml:space="preserve"> политика»</w:t>
            </w:r>
          </w:p>
          <w:p w:rsidR="003B2277" w:rsidRPr="003B2277" w:rsidRDefault="003B2277" w:rsidP="003B2277">
            <w:pPr>
              <w:spacing w:after="0" w:line="230" w:lineRule="auto"/>
              <w:jc w:val="center"/>
              <w:rPr>
                <w:rFonts w:ascii="Times New Roman" w:hAnsi="Times New Roman"/>
                <w:sz w:val="28"/>
                <w:szCs w:val="28"/>
              </w:rPr>
            </w:pPr>
          </w:p>
          <w:p w:rsidR="003B2277" w:rsidRPr="003B2277" w:rsidRDefault="003B2277" w:rsidP="003B2277">
            <w:pPr>
              <w:spacing w:after="0" w:line="230" w:lineRule="auto"/>
              <w:jc w:val="center"/>
              <w:rPr>
                <w:rFonts w:ascii="Times New Roman" w:hAnsi="Times New Roman"/>
                <w:kern w:val="2"/>
                <w:sz w:val="28"/>
                <w:szCs w:val="28"/>
                <w:lang w:eastAsia="en-US"/>
              </w:rPr>
            </w:pPr>
            <w:r w:rsidRPr="003B2277">
              <w:rPr>
                <w:rFonts w:ascii="Times New Roman" w:hAnsi="Times New Roman"/>
                <w:kern w:val="2"/>
                <w:sz w:val="28"/>
                <w:szCs w:val="28"/>
                <w:lang w:eastAsia="en-US"/>
              </w:rPr>
              <w:t>«Паспорт</w:t>
            </w:r>
          </w:p>
          <w:p w:rsidR="003B2277" w:rsidRPr="003B2277" w:rsidRDefault="003B2277" w:rsidP="003B2277">
            <w:pPr>
              <w:spacing w:after="0" w:line="230" w:lineRule="auto"/>
              <w:jc w:val="center"/>
              <w:rPr>
                <w:rFonts w:ascii="Times New Roman" w:hAnsi="Times New Roman"/>
                <w:kern w:val="2"/>
                <w:sz w:val="28"/>
                <w:szCs w:val="28"/>
                <w:lang w:eastAsia="en-US"/>
              </w:rPr>
            </w:pPr>
            <w:r>
              <w:rPr>
                <w:rFonts w:ascii="Times New Roman" w:hAnsi="Times New Roman"/>
                <w:kern w:val="2"/>
                <w:sz w:val="28"/>
                <w:szCs w:val="28"/>
                <w:lang w:eastAsia="en-US"/>
              </w:rPr>
              <w:t>муниципальной</w:t>
            </w:r>
            <w:r w:rsidRPr="003B2277">
              <w:rPr>
                <w:rFonts w:ascii="Times New Roman" w:hAnsi="Times New Roman"/>
                <w:kern w:val="2"/>
                <w:sz w:val="28"/>
                <w:szCs w:val="28"/>
                <w:lang w:eastAsia="en-US"/>
              </w:rPr>
              <w:t xml:space="preserve"> программы</w:t>
            </w:r>
          </w:p>
          <w:p w:rsidR="003B2277" w:rsidRPr="003B2277" w:rsidRDefault="003B2277" w:rsidP="003B2277">
            <w:pPr>
              <w:spacing w:after="0" w:line="230" w:lineRule="auto"/>
              <w:jc w:val="center"/>
              <w:rPr>
                <w:rFonts w:ascii="Times New Roman" w:hAnsi="Times New Roman"/>
                <w:kern w:val="2"/>
                <w:sz w:val="28"/>
                <w:szCs w:val="28"/>
                <w:lang w:eastAsia="en-US"/>
              </w:rPr>
            </w:pPr>
            <w:r>
              <w:rPr>
                <w:rFonts w:ascii="Times New Roman" w:hAnsi="Times New Roman"/>
                <w:kern w:val="2"/>
                <w:sz w:val="28"/>
                <w:szCs w:val="28"/>
                <w:lang w:eastAsia="en-US"/>
              </w:rPr>
              <w:t>Красновского сельского поселения «Муниципальная</w:t>
            </w:r>
            <w:r w:rsidRPr="003B2277">
              <w:rPr>
                <w:rFonts w:ascii="Times New Roman" w:hAnsi="Times New Roman"/>
                <w:kern w:val="2"/>
                <w:sz w:val="28"/>
                <w:szCs w:val="28"/>
                <w:lang w:eastAsia="en-US"/>
              </w:rPr>
              <w:t xml:space="preserve"> политика»</w:t>
            </w:r>
          </w:p>
          <w:p w:rsidR="004F3AFE" w:rsidRPr="0018773D" w:rsidRDefault="004F3AFE" w:rsidP="00CB786B">
            <w:pPr>
              <w:spacing w:after="0" w:line="240" w:lineRule="auto"/>
              <w:jc w:val="center"/>
              <w:rPr>
                <w:rFonts w:ascii="Times New Roman" w:hAnsi="Times New Roman"/>
                <w:color w:val="000000"/>
                <w:sz w:val="28"/>
                <w:szCs w:val="28"/>
              </w:rPr>
            </w:pPr>
          </w:p>
        </w:tc>
      </w:tr>
      <w:tr w:rsidR="004F3AFE" w:rsidRPr="0018773D" w:rsidTr="00EE37D6">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 xml:space="preserve">Наименование муниципальной программы </w:t>
            </w:r>
          </w:p>
          <w:p w:rsidR="004F3AFE" w:rsidRPr="0018773D" w:rsidRDefault="004F3AFE" w:rsidP="004F3AFE">
            <w:pPr>
              <w:spacing w:after="0" w:line="240" w:lineRule="auto"/>
              <w:rPr>
                <w:rFonts w:ascii="Times New Roman" w:hAnsi="Times New Roman"/>
                <w:color w:val="000000"/>
                <w:sz w:val="28"/>
                <w:szCs w:val="28"/>
              </w:rPr>
            </w:pPr>
          </w:p>
        </w:tc>
        <w:tc>
          <w:tcPr>
            <w:tcW w:w="6521" w:type="dxa"/>
          </w:tcPr>
          <w:p w:rsidR="004F3AFE" w:rsidRPr="0018773D" w:rsidRDefault="003B2277" w:rsidP="004F3AFE">
            <w:pPr>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004F3AFE" w:rsidRPr="0018773D">
              <w:rPr>
                <w:rFonts w:ascii="Times New Roman" w:hAnsi="Times New Roman"/>
                <w:color w:val="000000"/>
                <w:sz w:val="28"/>
                <w:szCs w:val="28"/>
              </w:rPr>
              <w:t>Муниципальная политика</w:t>
            </w:r>
            <w:r>
              <w:rPr>
                <w:rFonts w:ascii="Times New Roman" w:hAnsi="Times New Roman"/>
                <w:color w:val="000000"/>
                <w:sz w:val="28"/>
                <w:szCs w:val="28"/>
              </w:rPr>
              <w:t>» (далее – муниципальная</w:t>
            </w:r>
            <w:r w:rsidRPr="003B2277">
              <w:rPr>
                <w:rFonts w:ascii="Times New Roman" w:hAnsi="Times New Roman"/>
                <w:color w:val="000000"/>
                <w:sz w:val="28"/>
                <w:szCs w:val="28"/>
              </w:rPr>
              <w:t xml:space="preserve"> программа)</w:t>
            </w:r>
          </w:p>
          <w:p w:rsidR="004F3AFE" w:rsidRPr="0018773D" w:rsidRDefault="004F3AFE" w:rsidP="004F3AFE">
            <w:pPr>
              <w:spacing w:after="0" w:line="240" w:lineRule="auto"/>
              <w:jc w:val="both"/>
              <w:rPr>
                <w:rFonts w:ascii="Times New Roman" w:hAnsi="Times New Roman"/>
                <w:color w:val="000000"/>
                <w:sz w:val="28"/>
                <w:szCs w:val="28"/>
              </w:rPr>
            </w:pPr>
          </w:p>
        </w:tc>
      </w:tr>
      <w:tr w:rsidR="004F3AFE" w:rsidRPr="0018773D" w:rsidTr="00EE37D6">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Ответственный исполнитель муниципальной программы</w:t>
            </w:r>
          </w:p>
        </w:tc>
        <w:tc>
          <w:tcPr>
            <w:tcW w:w="6521" w:type="dxa"/>
          </w:tcPr>
          <w:p w:rsidR="004F3AFE" w:rsidRPr="0018773D" w:rsidRDefault="00E21BC9" w:rsidP="004F3AFE">
            <w:pPr>
              <w:spacing w:after="0" w:line="240" w:lineRule="auto"/>
              <w:jc w:val="both"/>
              <w:rPr>
                <w:rFonts w:ascii="Times New Roman" w:hAnsi="Times New Roman"/>
                <w:color w:val="000000"/>
                <w:sz w:val="28"/>
                <w:szCs w:val="28"/>
              </w:rPr>
            </w:pPr>
            <w:r>
              <w:rPr>
                <w:rFonts w:ascii="Times New Roman" w:hAnsi="Times New Roman"/>
                <w:color w:val="000000"/>
                <w:sz w:val="28"/>
                <w:szCs w:val="28"/>
              </w:rPr>
              <w:t>Администрация Красновского сельского поселения</w:t>
            </w:r>
          </w:p>
          <w:p w:rsidR="004F3AFE" w:rsidRPr="0018773D" w:rsidRDefault="004F3AFE" w:rsidP="004F3AFE">
            <w:pPr>
              <w:spacing w:after="0" w:line="240" w:lineRule="auto"/>
              <w:jc w:val="both"/>
              <w:rPr>
                <w:rFonts w:ascii="Times New Roman" w:hAnsi="Times New Roman"/>
                <w:color w:val="000000"/>
                <w:sz w:val="28"/>
                <w:szCs w:val="28"/>
              </w:rPr>
            </w:pPr>
          </w:p>
        </w:tc>
      </w:tr>
      <w:tr w:rsidR="004F3AFE" w:rsidRPr="0018773D" w:rsidTr="00EE37D6">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Соисполнители муниципальной программы</w:t>
            </w:r>
          </w:p>
          <w:p w:rsidR="004F3AFE" w:rsidRPr="0018773D" w:rsidRDefault="004F3AFE" w:rsidP="004F3AFE">
            <w:pPr>
              <w:spacing w:after="0" w:line="240" w:lineRule="auto"/>
              <w:rPr>
                <w:rFonts w:ascii="Times New Roman" w:hAnsi="Times New Roman"/>
                <w:color w:val="000000"/>
                <w:sz w:val="28"/>
                <w:szCs w:val="28"/>
              </w:rPr>
            </w:pPr>
          </w:p>
        </w:tc>
        <w:tc>
          <w:tcPr>
            <w:tcW w:w="6521" w:type="dxa"/>
          </w:tcPr>
          <w:p w:rsidR="004F3AFE" w:rsidRPr="0018773D" w:rsidRDefault="004F3AFE" w:rsidP="004F3AFE">
            <w:pPr>
              <w:spacing w:after="0" w:line="240" w:lineRule="auto"/>
              <w:jc w:val="both"/>
              <w:rPr>
                <w:rFonts w:ascii="Times New Roman" w:hAnsi="Times New Roman"/>
                <w:color w:val="000000"/>
                <w:sz w:val="28"/>
                <w:szCs w:val="28"/>
              </w:rPr>
            </w:pPr>
            <w:r w:rsidRPr="0018773D">
              <w:rPr>
                <w:rFonts w:ascii="Times New Roman" w:hAnsi="Times New Roman"/>
                <w:color w:val="000000"/>
                <w:sz w:val="28"/>
                <w:szCs w:val="28"/>
              </w:rPr>
              <w:t>отсутствуют</w:t>
            </w:r>
          </w:p>
        </w:tc>
      </w:tr>
      <w:tr w:rsidR="004F3AFE" w:rsidRPr="0018773D" w:rsidTr="00EE37D6">
        <w:trPr>
          <w:trHeight w:val="1002"/>
        </w:trPr>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Участники муниципальной программы</w:t>
            </w:r>
          </w:p>
          <w:p w:rsidR="004F3AFE" w:rsidRPr="0018773D" w:rsidRDefault="004F3AFE" w:rsidP="004F3AFE">
            <w:pPr>
              <w:spacing w:after="0" w:line="240" w:lineRule="auto"/>
              <w:rPr>
                <w:rFonts w:ascii="Times New Roman" w:hAnsi="Times New Roman"/>
                <w:color w:val="000000"/>
                <w:sz w:val="28"/>
                <w:szCs w:val="28"/>
              </w:rPr>
            </w:pPr>
          </w:p>
        </w:tc>
        <w:tc>
          <w:tcPr>
            <w:tcW w:w="6521" w:type="dxa"/>
          </w:tcPr>
          <w:p w:rsidR="004F3AFE" w:rsidRPr="0018773D" w:rsidRDefault="00E21BC9" w:rsidP="004F3AFE">
            <w:pPr>
              <w:spacing w:after="0" w:line="240" w:lineRule="auto"/>
              <w:jc w:val="both"/>
              <w:rPr>
                <w:rFonts w:ascii="Times New Roman" w:hAnsi="Times New Roman"/>
                <w:color w:val="000000"/>
                <w:sz w:val="28"/>
                <w:szCs w:val="28"/>
              </w:rPr>
            </w:pPr>
            <w:r w:rsidRPr="0018773D">
              <w:rPr>
                <w:rFonts w:ascii="Times New Roman" w:hAnsi="Times New Roman"/>
                <w:color w:val="000000"/>
                <w:sz w:val="28"/>
                <w:szCs w:val="28"/>
              </w:rPr>
              <w:t>отсутствуют</w:t>
            </w:r>
          </w:p>
        </w:tc>
      </w:tr>
      <w:tr w:rsidR="004F3AFE" w:rsidRPr="0018773D" w:rsidTr="00EE37D6">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Подпрограммы муниципальной программы</w:t>
            </w:r>
          </w:p>
          <w:p w:rsidR="004F3AFE" w:rsidRPr="0018773D" w:rsidRDefault="004F3AFE" w:rsidP="004F3AFE">
            <w:pPr>
              <w:spacing w:after="0" w:line="240" w:lineRule="auto"/>
              <w:rPr>
                <w:rFonts w:ascii="Times New Roman" w:hAnsi="Times New Roman"/>
                <w:color w:val="000000"/>
                <w:sz w:val="28"/>
                <w:szCs w:val="28"/>
              </w:rPr>
            </w:pPr>
          </w:p>
        </w:tc>
        <w:tc>
          <w:tcPr>
            <w:tcW w:w="6521" w:type="dxa"/>
          </w:tcPr>
          <w:p w:rsidR="004F3AFE" w:rsidRPr="0018773D" w:rsidRDefault="004F3AFE" w:rsidP="004F3AFE">
            <w:pPr>
              <w:spacing w:after="0" w:line="240" w:lineRule="auto"/>
              <w:jc w:val="both"/>
              <w:rPr>
                <w:rFonts w:ascii="Times New Roman" w:hAnsi="Times New Roman"/>
                <w:color w:val="000000"/>
                <w:sz w:val="28"/>
                <w:szCs w:val="28"/>
              </w:rPr>
            </w:pPr>
            <w:r w:rsidRPr="0018773D">
              <w:rPr>
                <w:rFonts w:ascii="Times New Roman" w:hAnsi="Times New Roman"/>
                <w:color w:val="000000"/>
                <w:sz w:val="28"/>
                <w:szCs w:val="28"/>
              </w:rPr>
              <w:t>отсутствуют</w:t>
            </w:r>
          </w:p>
          <w:p w:rsidR="004F3AFE" w:rsidRPr="0018773D" w:rsidRDefault="004F3AFE" w:rsidP="004F3AFE">
            <w:pPr>
              <w:spacing w:after="0" w:line="240" w:lineRule="auto"/>
              <w:jc w:val="both"/>
              <w:rPr>
                <w:rFonts w:ascii="Times New Roman" w:hAnsi="Times New Roman"/>
                <w:color w:val="000000"/>
                <w:sz w:val="28"/>
                <w:szCs w:val="28"/>
              </w:rPr>
            </w:pPr>
          </w:p>
        </w:tc>
      </w:tr>
      <w:tr w:rsidR="004F3AFE" w:rsidRPr="0018773D" w:rsidTr="00EE37D6">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Программно-целевые инст</w:t>
            </w:r>
            <w:r w:rsidR="0088765A">
              <w:rPr>
                <w:rFonts w:ascii="Times New Roman" w:hAnsi="Times New Roman"/>
                <w:color w:val="000000"/>
                <w:sz w:val="28"/>
                <w:szCs w:val="28"/>
              </w:rPr>
              <w:t>рументы муниципальной программы</w:t>
            </w:r>
          </w:p>
        </w:tc>
        <w:tc>
          <w:tcPr>
            <w:tcW w:w="6521" w:type="dxa"/>
          </w:tcPr>
          <w:p w:rsidR="004F3AFE" w:rsidRPr="0018773D" w:rsidRDefault="004F3AFE" w:rsidP="004F3AFE">
            <w:pPr>
              <w:spacing w:after="0" w:line="240" w:lineRule="auto"/>
              <w:jc w:val="both"/>
              <w:rPr>
                <w:rFonts w:ascii="Times New Roman" w:hAnsi="Times New Roman"/>
                <w:color w:val="000000"/>
                <w:sz w:val="28"/>
                <w:szCs w:val="28"/>
              </w:rPr>
            </w:pPr>
            <w:r w:rsidRPr="0018773D">
              <w:rPr>
                <w:rFonts w:ascii="Times New Roman" w:hAnsi="Times New Roman"/>
                <w:color w:val="000000"/>
                <w:sz w:val="28"/>
                <w:szCs w:val="28"/>
              </w:rPr>
              <w:t>отсутствуют</w:t>
            </w:r>
          </w:p>
        </w:tc>
      </w:tr>
      <w:tr w:rsidR="004F3AFE" w:rsidRPr="0018773D" w:rsidTr="007D0F6E">
        <w:trPr>
          <w:trHeight w:val="726"/>
        </w:trPr>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Цели муниципальной программы</w:t>
            </w:r>
          </w:p>
        </w:tc>
        <w:tc>
          <w:tcPr>
            <w:tcW w:w="6521" w:type="dxa"/>
          </w:tcPr>
          <w:p w:rsidR="004F3AFE" w:rsidRPr="0018773D" w:rsidRDefault="004F3AFE" w:rsidP="004F3AFE">
            <w:pPr>
              <w:autoSpaceDE w:val="0"/>
              <w:autoSpaceDN w:val="0"/>
              <w:adjustRightInd w:val="0"/>
              <w:spacing w:after="0" w:line="240" w:lineRule="auto"/>
              <w:jc w:val="both"/>
              <w:rPr>
                <w:rFonts w:ascii="Times New Roman" w:hAnsi="Times New Roman"/>
                <w:color w:val="000000"/>
                <w:sz w:val="28"/>
                <w:szCs w:val="28"/>
              </w:rPr>
            </w:pPr>
            <w:r w:rsidRPr="0018773D">
              <w:rPr>
                <w:rFonts w:ascii="Times New Roman" w:hAnsi="Times New Roman"/>
                <w:b/>
                <w:color w:val="000000"/>
                <w:sz w:val="28"/>
                <w:szCs w:val="28"/>
              </w:rPr>
              <w:t xml:space="preserve">- </w:t>
            </w:r>
            <w:r w:rsidR="003B2277">
              <w:t xml:space="preserve"> </w:t>
            </w:r>
            <w:r w:rsidR="003B2277">
              <w:rPr>
                <w:rFonts w:ascii="Times New Roman" w:hAnsi="Times New Roman"/>
                <w:color w:val="000000"/>
                <w:sz w:val="28"/>
                <w:szCs w:val="28"/>
              </w:rPr>
              <w:t>совершенствование муниципальной</w:t>
            </w:r>
            <w:r w:rsidR="003B2277" w:rsidRPr="003B2277">
              <w:rPr>
                <w:rFonts w:ascii="Times New Roman" w:hAnsi="Times New Roman"/>
                <w:color w:val="000000"/>
                <w:sz w:val="28"/>
                <w:szCs w:val="28"/>
              </w:rPr>
              <w:t xml:space="preserve"> политики и развитие гражданского общества</w:t>
            </w:r>
          </w:p>
        </w:tc>
      </w:tr>
      <w:tr w:rsidR="004F3AFE" w:rsidRPr="0018773D" w:rsidTr="00EE37D6">
        <w:trPr>
          <w:trHeight w:val="3933"/>
        </w:trPr>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Задачи муниципальной программы</w:t>
            </w:r>
          </w:p>
        </w:tc>
        <w:tc>
          <w:tcPr>
            <w:tcW w:w="6521" w:type="dxa"/>
          </w:tcPr>
          <w:p w:rsidR="00CC62DF" w:rsidRPr="00CC62DF" w:rsidRDefault="00CC62DF" w:rsidP="00CC62DF">
            <w:pPr>
              <w:spacing w:after="0" w:line="235" w:lineRule="auto"/>
              <w:jc w:val="both"/>
              <w:rPr>
                <w:rFonts w:ascii="Times New Roman" w:hAnsi="Times New Roman"/>
                <w:kern w:val="2"/>
                <w:sz w:val="28"/>
                <w:szCs w:val="28"/>
              </w:rPr>
            </w:pPr>
            <w:r w:rsidRPr="00CC62DF">
              <w:rPr>
                <w:rFonts w:ascii="Times New Roman" w:hAnsi="Times New Roman"/>
                <w:kern w:val="2"/>
                <w:sz w:val="28"/>
                <w:szCs w:val="28"/>
                <w:lang w:eastAsia="en-US"/>
              </w:rPr>
              <w:t xml:space="preserve">создание условий для совершенствования </w:t>
            </w:r>
            <w:r>
              <w:rPr>
                <w:rFonts w:ascii="Times New Roman" w:hAnsi="Times New Roman"/>
                <w:kern w:val="2"/>
                <w:sz w:val="28"/>
                <w:szCs w:val="28"/>
                <w:lang w:eastAsia="en-US"/>
              </w:rPr>
              <w:t>организации деятельности органа</w:t>
            </w:r>
            <w:r w:rsidRPr="00CC62DF">
              <w:rPr>
                <w:rFonts w:ascii="Times New Roman" w:hAnsi="Times New Roman"/>
                <w:kern w:val="2"/>
                <w:sz w:val="28"/>
                <w:szCs w:val="28"/>
                <w:lang w:eastAsia="en-US"/>
              </w:rPr>
              <w:t xml:space="preserve"> местного самоуправления, оп</w:t>
            </w:r>
            <w:r>
              <w:rPr>
                <w:rFonts w:ascii="Times New Roman" w:hAnsi="Times New Roman"/>
                <w:kern w:val="2"/>
                <w:sz w:val="28"/>
                <w:szCs w:val="28"/>
                <w:lang w:eastAsia="en-US"/>
              </w:rPr>
              <w:t>тимизации взаимодействия органа</w:t>
            </w:r>
            <w:r w:rsidRPr="00CC62DF">
              <w:rPr>
                <w:rFonts w:ascii="Times New Roman" w:hAnsi="Times New Roman"/>
                <w:kern w:val="2"/>
                <w:sz w:val="28"/>
                <w:szCs w:val="28"/>
                <w:lang w:eastAsia="en-US"/>
              </w:rPr>
              <w:t xml:space="preserve"> местного самоуправления с населением, формирования качественного профессионального состава муниципальной службы;</w:t>
            </w:r>
          </w:p>
          <w:p w:rsidR="00CC62DF" w:rsidRPr="00CC62DF" w:rsidRDefault="00CC62DF" w:rsidP="00CC62DF">
            <w:pPr>
              <w:spacing w:after="0" w:line="235" w:lineRule="auto"/>
              <w:jc w:val="both"/>
              <w:rPr>
                <w:rFonts w:ascii="Times New Roman" w:hAnsi="Times New Roman"/>
                <w:kern w:val="2"/>
                <w:sz w:val="28"/>
                <w:szCs w:val="28"/>
              </w:rPr>
            </w:pPr>
            <w:r w:rsidRPr="00CC62DF">
              <w:rPr>
                <w:rFonts w:ascii="Times New Roman" w:hAnsi="Times New Roman"/>
                <w:kern w:val="2"/>
                <w:sz w:val="28"/>
                <w:szCs w:val="28"/>
                <w:lang w:eastAsia="en-US"/>
              </w:rPr>
              <w:t xml:space="preserve">создание условий для </w:t>
            </w:r>
            <w:r w:rsidRPr="00CC62DF">
              <w:rPr>
                <w:rFonts w:ascii="Times New Roman" w:hAnsi="Times New Roman"/>
                <w:sz w:val="28"/>
                <w:szCs w:val="28"/>
              </w:rPr>
              <w:t>совершенствования управления кадровым сост</w:t>
            </w:r>
            <w:r>
              <w:rPr>
                <w:rFonts w:ascii="Times New Roman" w:hAnsi="Times New Roman"/>
                <w:sz w:val="28"/>
                <w:szCs w:val="28"/>
              </w:rPr>
              <w:t>авом муниципальной</w:t>
            </w:r>
            <w:r w:rsidRPr="00CC62DF">
              <w:rPr>
                <w:rFonts w:ascii="Times New Roman" w:hAnsi="Times New Roman"/>
                <w:sz w:val="28"/>
                <w:szCs w:val="28"/>
              </w:rPr>
              <w:t xml:space="preserve"> службы Ростовской об</w:t>
            </w:r>
            <w:r>
              <w:rPr>
                <w:rFonts w:ascii="Times New Roman" w:hAnsi="Times New Roman"/>
                <w:sz w:val="28"/>
                <w:szCs w:val="28"/>
              </w:rPr>
              <w:t>ласти (далее также – муниципальная</w:t>
            </w:r>
            <w:r w:rsidRPr="00CC62DF">
              <w:rPr>
                <w:rFonts w:ascii="Times New Roman" w:hAnsi="Times New Roman"/>
                <w:sz w:val="28"/>
                <w:szCs w:val="28"/>
              </w:rPr>
              <w:t xml:space="preserve"> служба) и системы профессионального разв</w:t>
            </w:r>
            <w:r>
              <w:rPr>
                <w:rFonts w:ascii="Times New Roman" w:hAnsi="Times New Roman"/>
                <w:sz w:val="28"/>
                <w:szCs w:val="28"/>
              </w:rPr>
              <w:t>ития муниципальных</w:t>
            </w:r>
            <w:r w:rsidRPr="00CC62DF">
              <w:rPr>
                <w:rFonts w:ascii="Times New Roman" w:hAnsi="Times New Roman"/>
                <w:sz w:val="28"/>
                <w:szCs w:val="28"/>
              </w:rPr>
              <w:t xml:space="preserve"> служащих Ростовской области </w:t>
            </w:r>
            <w:r w:rsidRPr="00CC62DF">
              <w:rPr>
                <w:rFonts w:ascii="Times New Roman" w:hAnsi="Times New Roman"/>
                <w:kern w:val="2"/>
                <w:sz w:val="28"/>
                <w:szCs w:val="28"/>
                <w:lang w:eastAsia="en-US"/>
              </w:rPr>
              <w:t>(далее также –</w:t>
            </w:r>
            <w:r>
              <w:rPr>
                <w:rFonts w:ascii="Times New Roman" w:hAnsi="Times New Roman"/>
                <w:kern w:val="2"/>
                <w:sz w:val="28"/>
                <w:szCs w:val="28"/>
                <w:lang w:eastAsia="en-US"/>
              </w:rPr>
              <w:t xml:space="preserve"> муниципальные</w:t>
            </w:r>
            <w:r w:rsidRPr="00CC62DF">
              <w:rPr>
                <w:rFonts w:ascii="Times New Roman" w:hAnsi="Times New Roman"/>
                <w:kern w:val="2"/>
                <w:sz w:val="28"/>
                <w:szCs w:val="28"/>
                <w:lang w:eastAsia="en-US"/>
              </w:rPr>
              <w:t xml:space="preserve"> служащие)</w:t>
            </w:r>
            <w:r w:rsidRPr="00CC62DF">
              <w:rPr>
                <w:rFonts w:ascii="Times New Roman" w:hAnsi="Times New Roman"/>
                <w:kern w:val="2"/>
                <w:sz w:val="28"/>
                <w:szCs w:val="28"/>
              </w:rPr>
              <w:t>;</w:t>
            </w:r>
          </w:p>
          <w:p w:rsidR="00CC62DF" w:rsidRPr="00CC62DF" w:rsidRDefault="00CC62DF" w:rsidP="00CC62DF">
            <w:pPr>
              <w:spacing w:after="0" w:line="235" w:lineRule="auto"/>
              <w:jc w:val="both"/>
              <w:rPr>
                <w:rFonts w:ascii="Times New Roman" w:hAnsi="Times New Roman"/>
                <w:kern w:val="2"/>
                <w:sz w:val="28"/>
                <w:szCs w:val="28"/>
                <w:lang w:eastAsia="en-US"/>
              </w:rPr>
            </w:pPr>
            <w:r w:rsidRPr="00CC62DF">
              <w:rPr>
                <w:rFonts w:ascii="Times New Roman" w:hAnsi="Times New Roman"/>
                <w:kern w:val="2"/>
                <w:sz w:val="28"/>
                <w:szCs w:val="28"/>
              </w:rPr>
              <w:t>создание условий для взаимодействи</w:t>
            </w:r>
            <w:r>
              <w:rPr>
                <w:rFonts w:ascii="Times New Roman" w:hAnsi="Times New Roman"/>
                <w:kern w:val="2"/>
                <w:sz w:val="28"/>
                <w:szCs w:val="28"/>
              </w:rPr>
              <w:t>я органа местного самоуправления</w:t>
            </w:r>
            <w:r w:rsidRPr="00CC62DF">
              <w:rPr>
                <w:rFonts w:ascii="Times New Roman" w:hAnsi="Times New Roman"/>
                <w:kern w:val="2"/>
                <w:sz w:val="28"/>
                <w:szCs w:val="28"/>
              </w:rPr>
              <w:t xml:space="preserve"> и институтов гражданского общества в реализации социально-экономической политики Ростовской области;</w:t>
            </w:r>
            <w:r w:rsidRPr="00CC62DF">
              <w:rPr>
                <w:rFonts w:ascii="Times New Roman" w:hAnsi="Times New Roman"/>
                <w:kern w:val="2"/>
                <w:sz w:val="28"/>
                <w:szCs w:val="28"/>
                <w:lang w:eastAsia="en-US"/>
              </w:rPr>
              <w:t xml:space="preserve"> </w:t>
            </w:r>
          </w:p>
          <w:p w:rsidR="00CC62DF" w:rsidRPr="00CC62DF" w:rsidRDefault="00CC62DF" w:rsidP="00CC62DF">
            <w:pPr>
              <w:spacing w:after="0" w:line="235" w:lineRule="auto"/>
              <w:jc w:val="both"/>
              <w:rPr>
                <w:rFonts w:ascii="Times New Roman" w:hAnsi="Times New Roman"/>
                <w:sz w:val="28"/>
                <w:szCs w:val="28"/>
              </w:rPr>
            </w:pPr>
            <w:r w:rsidRPr="00CC62DF">
              <w:rPr>
                <w:rFonts w:ascii="Times New Roman" w:hAnsi="Times New Roman"/>
                <w:kern w:val="2"/>
                <w:sz w:val="28"/>
                <w:szCs w:val="28"/>
              </w:rPr>
              <w:t xml:space="preserve">создание условий для </w:t>
            </w:r>
            <w:r w:rsidRPr="00CC62DF">
              <w:rPr>
                <w:rFonts w:ascii="Times New Roman" w:hAnsi="Times New Roman"/>
                <w:sz w:val="28"/>
                <w:szCs w:val="28"/>
              </w:rPr>
              <w:t xml:space="preserve">информационного обеспечения системы прямой и обратной </w:t>
            </w:r>
            <w:r>
              <w:rPr>
                <w:rFonts w:ascii="Times New Roman" w:hAnsi="Times New Roman"/>
                <w:sz w:val="28"/>
                <w:szCs w:val="28"/>
              </w:rPr>
              <w:t>связи органа местного самоуправления и населения Красновского сельского поселения</w:t>
            </w:r>
            <w:r w:rsidRPr="00CC62DF">
              <w:rPr>
                <w:rFonts w:ascii="Times New Roman" w:hAnsi="Times New Roman"/>
                <w:sz w:val="28"/>
                <w:szCs w:val="28"/>
              </w:rPr>
              <w:t>;</w:t>
            </w:r>
          </w:p>
          <w:p w:rsidR="00CC62DF" w:rsidRPr="00CC62DF" w:rsidRDefault="00CC62DF" w:rsidP="00CC62DF">
            <w:pPr>
              <w:spacing w:after="0" w:line="235" w:lineRule="auto"/>
              <w:jc w:val="both"/>
              <w:rPr>
                <w:rFonts w:ascii="Times New Roman" w:hAnsi="Times New Roman"/>
                <w:kern w:val="2"/>
                <w:sz w:val="28"/>
                <w:szCs w:val="28"/>
              </w:rPr>
            </w:pPr>
            <w:r w:rsidRPr="00CC62DF">
              <w:rPr>
                <w:rFonts w:ascii="Times New Roman" w:hAnsi="Times New Roman"/>
                <w:kern w:val="2"/>
                <w:sz w:val="28"/>
                <w:szCs w:val="28"/>
                <w:lang w:eastAsia="en-US"/>
              </w:rPr>
              <w:t xml:space="preserve">создание условий для </w:t>
            </w:r>
            <w:r w:rsidRPr="00CC62DF">
              <w:rPr>
                <w:rFonts w:ascii="Times New Roman" w:hAnsi="Times New Roman"/>
                <w:kern w:val="2"/>
                <w:sz w:val="28"/>
                <w:szCs w:val="28"/>
              </w:rPr>
              <w:t>развития межэтнического и межкультурного диалога и взаимоуважения, формирование культуры межэтнического общения</w:t>
            </w:r>
          </w:p>
        </w:tc>
      </w:tr>
      <w:tr w:rsidR="004F3AFE" w:rsidRPr="0018773D" w:rsidTr="00EE37D6">
        <w:trPr>
          <w:trHeight w:val="2205"/>
        </w:trPr>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Целевые показатели муниципальной программы</w:t>
            </w:r>
          </w:p>
        </w:tc>
        <w:tc>
          <w:tcPr>
            <w:tcW w:w="6521" w:type="dxa"/>
          </w:tcPr>
          <w:p w:rsidR="00CC62DF" w:rsidRPr="00CC62DF" w:rsidRDefault="00CC62DF" w:rsidP="00CC62DF">
            <w:pPr>
              <w:spacing w:after="0" w:line="235" w:lineRule="auto"/>
              <w:jc w:val="both"/>
              <w:rPr>
                <w:rFonts w:ascii="Times New Roman" w:hAnsi="Times New Roman"/>
                <w:kern w:val="2"/>
                <w:sz w:val="28"/>
                <w:szCs w:val="28"/>
                <w:lang w:eastAsia="en-US"/>
              </w:rPr>
            </w:pPr>
            <w:r w:rsidRPr="00CC62DF">
              <w:rPr>
                <w:rFonts w:ascii="Times New Roman" w:hAnsi="Times New Roman"/>
                <w:kern w:val="2"/>
                <w:sz w:val="28"/>
                <w:szCs w:val="28"/>
                <w:lang w:eastAsia="en-US"/>
              </w:rPr>
              <w:t>доля граждан, позитивно оценивающих деятельн</w:t>
            </w:r>
            <w:r>
              <w:rPr>
                <w:rFonts w:ascii="Times New Roman" w:hAnsi="Times New Roman"/>
                <w:kern w:val="2"/>
                <w:sz w:val="28"/>
                <w:szCs w:val="28"/>
                <w:lang w:eastAsia="en-US"/>
              </w:rPr>
              <w:t>ость органа</w:t>
            </w:r>
            <w:r w:rsidRPr="00CC62DF">
              <w:rPr>
                <w:rFonts w:ascii="Times New Roman" w:hAnsi="Times New Roman"/>
                <w:kern w:val="2"/>
                <w:sz w:val="28"/>
                <w:szCs w:val="28"/>
                <w:lang w:eastAsia="en-US"/>
              </w:rPr>
              <w:t xml:space="preserve"> местного самоуправления;</w:t>
            </w:r>
          </w:p>
          <w:p w:rsidR="00CC62DF" w:rsidRPr="00CC62DF" w:rsidRDefault="00CC62DF" w:rsidP="00CC62DF">
            <w:pPr>
              <w:spacing w:after="0" w:line="235" w:lineRule="auto"/>
              <w:jc w:val="both"/>
              <w:rPr>
                <w:rFonts w:ascii="Times New Roman" w:hAnsi="Times New Roman"/>
                <w:kern w:val="2"/>
                <w:sz w:val="28"/>
                <w:szCs w:val="28"/>
                <w:lang w:eastAsia="en-US"/>
              </w:rPr>
            </w:pPr>
            <w:r>
              <w:rPr>
                <w:rFonts w:ascii="Times New Roman" w:hAnsi="Times New Roman"/>
                <w:sz w:val="28"/>
                <w:szCs w:val="28"/>
              </w:rPr>
              <w:t>доля муниципальных</w:t>
            </w:r>
            <w:r w:rsidRPr="00CC62DF">
              <w:rPr>
                <w:rFonts w:ascii="Times New Roman" w:hAnsi="Times New Roman"/>
                <w:sz w:val="28"/>
                <w:szCs w:val="28"/>
              </w:rPr>
              <w:t xml:space="preserve"> служащих, получивших дополнительное профессиональное образование или принявших участие в иных мероприятиях по профессиональному развитию</w:t>
            </w:r>
            <w:r w:rsidRPr="00CC62DF">
              <w:rPr>
                <w:rFonts w:ascii="Times New Roman" w:hAnsi="Times New Roman"/>
                <w:kern w:val="2"/>
                <w:sz w:val="28"/>
                <w:szCs w:val="28"/>
                <w:lang w:eastAsia="en-US"/>
              </w:rPr>
              <w:t>;</w:t>
            </w:r>
          </w:p>
          <w:p w:rsidR="00CC62DF" w:rsidRPr="00CC62DF" w:rsidRDefault="00CC62DF" w:rsidP="00CC62DF">
            <w:pPr>
              <w:spacing w:after="0" w:line="235" w:lineRule="auto"/>
              <w:jc w:val="both"/>
              <w:rPr>
                <w:rFonts w:ascii="Times New Roman" w:hAnsi="Times New Roman"/>
                <w:kern w:val="2"/>
                <w:sz w:val="28"/>
                <w:szCs w:val="28"/>
                <w:lang w:eastAsia="en-US"/>
              </w:rPr>
            </w:pPr>
            <w:r w:rsidRPr="00CC62DF">
              <w:rPr>
                <w:rFonts w:ascii="Times New Roman" w:hAnsi="Times New Roman"/>
                <w:kern w:val="2"/>
                <w:sz w:val="28"/>
                <w:szCs w:val="28"/>
                <w:lang w:eastAsia="en-US"/>
              </w:rPr>
              <w:t>доля граждан, положительно оценивающих деятельность институтов гражданского общества;</w:t>
            </w:r>
          </w:p>
          <w:p w:rsidR="00CC62DF" w:rsidRPr="00CC62DF" w:rsidRDefault="00CC62DF" w:rsidP="00CC62DF">
            <w:pPr>
              <w:spacing w:after="0" w:line="235" w:lineRule="auto"/>
              <w:jc w:val="both"/>
              <w:rPr>
                <w:rFonts w:ascii="Times New Roman" w:hAnsi="Times New Roman"/>
                <w:kern w:val="2"/>
                <w:sz w:val="28"/>
                <w:szCs w:val="28"/>
                <w:lang w:eastAsia="en-US"/>
              </w:rPr>
            </w:pPr>
            <w:r w:rsidRPr="00CC62DF">
              <w:rPr>
                <w:rFonts w:ascii="Times New Roman" w:hAnsi="Times New Roman"/>
                <w:kern w:val="2"/>
                <w:sz w:val="28"/>
                <w:szCs w:val="28"/>
                <w:lang w:eastAsia="en-US"/>
              </w:rPr>
              <w:t xml:space="preserve">доля граждан, удовлетворенных уровнем информированности о деятельности </w:t>
            </w:r>
            <w:r>
              <w:rPr>
                <w:rFonts w:ascii="Times New Roman" w:hAnsi="Times New Roman"/>
                <w:kern w:val="2"/>
                <w:sz w:val="28"/>
                <w:szCs w:val="28"/>
              </w:rPr>
              <w:t>органа местного самоуправления</w:t>
            </w:r>
            <w:r w:rsidRPr="00CC62DF">
              <w:rPr>
                <w:rFonts w:ascii="Times New Roman" w:hAnsi="Times New Roman"/>
                <w:kern w:val="2"/>
                <w:sz w:val="28"/>
                <w:szCs w:val="28"/>
              </w:rPr>
              <w:t>;</w:t>
            </w:r>
          </w:p>
          <w:p w:rsidR="00CC62DF" w:rsidRPr="00CC62DF" w:rsidRDefault="00CC62DF" w:rsidP="00CC62DF">
            <w:pPr>
              <w:spacing w:after="0" w:line="235" w:lineRule="auto"/>
              <w:jc w:val="both"/>
              <w:rPr>
                <w:rFonts w:ascii="Times New Roman" w:hAnsi="Times New Roman"/>
                <w:kern w:val="2"/>
                <w:sz w:val="28"/>
                <w:szCs w:val="28"/>
                <w:lang w:eastAsia="en-US"/>
              </w:rPr>
            </w:pPr>
            <w:r w:rsidRPr="00CC62DF">
              <w:rPr>
                <w:rFonts w:ascii="Times New Roman" w:hAnsi="Times New Roman"/>
                <w:kern w:val="2"/>
                <w:sz w:val="28"/>
                <w:szCs w:val="28"/>
                <w:lang w:eastAsia="en-US"/>
              </w:rPr>
              <w:t>доля граждан, положительно оценивающих уровень межэтническ</w:t>
            </w:r>
            <w:r>
              <w:rPr>
                <w:rFonts w:ascii="Times New Roman" w:hAnsi="Times New Roman"/>
                <w:kern w:val="2"/>
                <w:sz w:val="28"/>
                <w:szCs w:val="28"/>
                <w:lang w:eastAsia="en-US"/>
              </w:rPr>
              <w:t>ого согласия в Красновском сельском поселении</w:t>
            </w:r>
          </w:p>
        </w:tc>
      </w:tr>
      <w:tr w:rsidR="004F3AFE" w:rsidRPr="0018773D" w:rsidTr="00EE37D6">
        <w:trPr>
          <w:trHeight w:val="1022"/>
        </w:trPr>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Этапы и сроки реализации муниципальной прогр</w:t>
            </w:r>
            <w:r w:rsidR="0088765A">
              <w:rPr>
                <w:rFonts w:ascii="Times New Roman" w:hAnsi="Times New Roman"/>
                <w:color w:val="000000"/>
                <w:sz w:val="28"/>
                <w:szCs w:val="28"/>
              </w:rPr>
              <w:t>аммы</w:t>
            </w:r>
          </w:p>
        </w:tc>
        <w:tc>
          <w:tcPr>
            <w:tcW w:w="6521" w:type="dxa"/>
            <w:hideMark/>
          </w:tcPr>
          <w:p w:rsidR="00CC62DF" w:rsidRPr="00CC62DF" w:rsidRDefault="00CC62DF" w:rsidP="00CC62DF">
            <w:pPr>
              <w:spacing w:after="0" w:line="240" w:lineRule="auto"/>
              <w:jc w:val="both"/>
              <w:rPr>
                <w:rFonts w:ascii="Times New Roman" w:hAnsi="Times New Roman"/>
                <w:color w:val="000000"/>
                <w:sz w:val="28"/>
                <w:szCs w:val="28"/>
              </w:rPr>
            </w:pPr>
            <w:r w:rsidRPr="00CC62DF">
              <w:rPr>
                <w:rFonts w:ascii="Times New Roman" w:hAnsi="Times New Roman"/>
                <w:color w:val="000000"/>
                <w:sz w:val="28"/>
                <w:szCs w:val="28"/>
              </w:rPr>
              <w:t xml:space="preserve">2019 – 2030 годы. </w:t>
            </w:r>
          </w:p>
          <w:p w:rsidR="004F3AFE" w:rsidRPr="0018773D" w:rsidRDefault="00CC62DF" w:rsidP="00CC62DF">
            <w:pPr>
              <w:pStyle w:val="ConsPlusCell"/>
              <w:jc w:val="both"/>
              <w:rPr>
                <w:rFonts w:ascii="Times New Roman" w:hAnsi="Times New Roman" w:cs="Times New Roman"/>
                <w:color w:val="000000"/>
                <w:sz w:val="28"/>
                <w:szCs w:val="28"/>
              </w:rPr>
            </w:pPr>
            <w:r w:rsidRPr="00CC62DF">
              <w:rPr>
                <w:rFonts w:ascii="Times New Roman" w:hAnsi="Times New Roman"/>
                <w:color w:val="000000"/>
                <w:sz w:val="28"/>
                <w:szCs w:val="28"/>
              </w:rPr>
              <w:t>Этапы реализации не выделяются</w:t>
            </w:r>
          </w:p>
        </w:tc>
      </w:tr>
      <w:tr w:rsidR="004F3AFE" w:rsidRPr="0018773D" w:rsidTr="00EE37D6">
        <w:tc>
          <w:tcPr>
            <w:tcW w:w="2940" w:type="dxa"/>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Ресурсное обеспечение муниципальной программы</w:t>
            </w:r>
          </w:p>
          <w:p w:rsidR="004F3AFE" w:rsidRPr="0018773D" w:rsidRDefault="004F3AFE" w:rsidP="004F3AFE">
            <w:pPr>
              <w:spacing w:after="0" w:line="240" w:lineRule="auto"/>
              <w:rPr>
                <w:rFonts w:ascii="Times New Roman" w:hAnsi="Times New Roman"/>
                <w:color w:val="000000"/>
                <w:sz w:val="28"/>
                <w:szCs w:val="28"/>
              </w:rPr>
            </w:pPr>
          </w:p>
        </w:tc>
        <w:tc>
          <w:tcPr>
            <w:tcW w:w="6521" w:type="dxa"/>
          </w:tcPr>
          <w:p w:rsidR="00CC62DF" w:rsidRPr="00CC62DF" w:rsidRDefault="00CC62DF"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общий объем финансирования муниципальной программы</w:t>
            </w:r>
            <w:r w:rsidRPr="00CC62DF">
              <w:rPr>
                <w:rFonts w:ascii="Times New Roman" w:hAnsi="Times New Roman"/>
                <w:color w:val="000000"/>
                <w:sz w:val="28"/>
                <w:szCs w:val="28"/>
              </w:rPr>
              <w:t xml:space="preserve"> </w:t>
            </w:r>
            <w:r w:rsidR="00546162">
              <w:rPr>
                <w:rFonts w:ascii="Times New Roman" w:hAnsi="Times New Roman"/>
                <w:color w:val="000000"/>
                <w:sz w:val="28"/>
                <w:szCs w:val="28"/>
              </w:rPr>
              <w:t>– 1476</w:t>
            </w:r>
            <w:r w:rsidR="0088765A">
              <w:rPr>
                <w:rFonts w:ascii="Times New Roman" w:hAnsi="Times New Roman"/>
                <w:color w:val="000000"/>
                <w:sz w:val="28"/>
                <w:szCs w:val="28"/>
              </w:rPr>
              <w:t>,0</w:t>
            </w:r>
            <w:r>
              <w:rPr>
                <w:rFonts w:ascii="Times New Roman" w:hAnsi="Times New Roman"/>
                <w:color w:val="000000"/>
                <w:sz w:val="28"/>
                <w:szCs w:val="28"/>
              </w:rPr>
              <w:t xml:space="preserve"> тыс. рублей, в том числе по годам</w:t>
            </w:r>
            <w:r w:rsidRPr="00CC62DF">
              <w:rPr>
                <w:rFonts w:ascii="Times New Roman" w:hAnsi="Times New Roman"/>
                <w:color w:val="000000"/>
                <w:sz w:val="28"/>
                <w:szCs w:val="28"/>
              </w:rPr>
              <w:t>:</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2019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CC62DF" w:rsidP="00CC62DF">
            <w:pPr>
              <w:spacing w:after="0" w:line="240" w:lineRule="auto"/>
              <w:jc w:val="both"/>
              <w:rPr>
                <w:rFonts w:ascii="Times New Roman" w:hAnsi="Times New Roman"/>
                <w:color w:val="000000"/>
                <w:sz w:val="28"/>
                <w:szCs w:val="28"/>
              </w:rPr>
            </w:pPr>
            <w:r w:rsidRPr="00CC62DF">
              <w:rPr>
                <w:rFonts w:ascii="Times New Roman" w:hAnsi="Times New Roman"/>
                <w:color w:val="000000"/>
                <w:sz w:val="28"/>
                <w:szCs w:val="28"/>
              </w:rPr>
              <w:t xml:space="preserve">в 2020 году – </w:t>
            </w:r>
            <w:r w:rsidR="00546162">
              <w:rPr>
                <w:rFonts w:ascii="Times New Roman" w:hAnsi="Times New Roman"/>
                <w:color w:val="000000"/>
                <w:sz w:val="28"/>
                <w:szCs w:val="28"/>
              </w:rPr>
              <w:t>12</w:t>
            </w:r>
            <w:r w:rsidR="00236CE3">
              <w:rPr>
                <w:rFonts w:ascii="Times New Roman" w:hAnsi="Times New Roman"/>
                <w:color w:val="000000"/>
                <w:sz w:val="28"/>
                <w:szCs w:val="28"/>
              </w:rPr>
              <w:t>3</w:t>
            </w:r>
            <w:r w:rsidR="0088765A">
              <w:rPr>
                <w:rFonts w:ascii="Times New Roman" w:hAnsi="Times New Roman"/>
                <w:color w:val="000000"/>
                <w:sz w:val="28"/>
                <w:szCs w:val="28"/>
              </w:rPr>
              <w:t>,0</w:t>
            </w:r>
            <w:r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2021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2022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2023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2024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 </w:t>
            </w:r>
          </w:p>
          <w:p w:rsidR="00CC62DF" w:rsidRPr="00CC62DF" w:rsidRDefault="0088765A"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w:t>
            </w:r>
            <w:r w:rsidR="00546162">
              <w:rPr>
                <w:rFonts w:ascii="Times New Roman" w:hAnsi="Times New Roman"/>
                <w:color w:val="000000"/>
                <w:sz w:val="28"/>
                <w:szCs w:val="28"/>
              </w:rPr>
              <w:t xml:space="preserve"> 2025 году – 12</w:t>
            </w:r>
            <w:r w:rsidR="00236CE3">
              <w:rPr>
                <w:rFonts w:ascii="Times New Roman" w:hAnsi="Times New Roman"/>
                <w:color w:val="000000"/>
                <w:sz w:val="28"/>
                <w:szCs w:val="28"/>
              </w:rPr>
              <w:t>3</w:t>
            </w:r>
            <w:r>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2026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2027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2028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546162"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2029 году – 12</w:t>
            </w:r>
            <w:r w:rsidR="00236CE3">
              <w:rPr>
                <w:rFonts w:ascii="Times New Roman" w:hAnsi="Times New Roman"/>
                <w:color w:val="000000"/>
                <w:sz w:val="28"/>
                <w:szCs w:val="28"/>
              </w:rPr>
              <w:t>3</w:t>
            </w:r>
            <w:r w:rsidR="0088765A">
              <w:rPr>
                <w:rFonts w:ascii="Times New Roman" w:hAnsi="Times New Roman"/>
                <w:color w:val="000000"/>
                <w:sz w:val="28"/>
                <w:szCs w:val="28"/>
              </w:rPr>
              <w:t>,0</w:t>
            </w:r>
            <w:r w:rsidR="00CC62DF" w:rsidRPr="00CC62DF">
              <w:rPr>
                <w:rFonts w:ascii="Times New Roman" w:hAnsi="Times New Roman"/>
                <w:color w:val="000000"/>
                <w:sz w:val="28"/>
                <w:szCs w:val="28"/>
              </w:rPr>
              <w:t xml:space="preserve"> тыс. рублей;</w:t>
            </w:r>
          </w:p>
          <w:p w:rsidR="00CC62DF" w:rsidRPr="00CC62DF" w:rsidRDefault="00236CE3"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2030 </w:t>
            </w:r>
            <w:r w:rsidR="00546162">
              <w:rPr>
                <w:rFonts w:ascii="Times New Roman" w:hAnsi="Times New Roman"/>
                <w:color w:val="000000"/>
                <w:sz w:val="28"/>
                <w:szCs w:val="28"/>
              </w:rPr>
              <w:t>году – 12</w:t>
            </w:r>
            <w:r>
              <w:rPr>
                <w:rFonts w:ascii="Times New Roman" w:hAnsi="Times New Roman"/>
                <w:color w:val="000000"/>
                <w:sz w:val="28"/>
                <w:szCs w:val="28"/>
              </w:rPr>
              <w:t>3</w:t>
            </w:r>
            <w:r w:rsidR="0088765A">
              <w:rPr>
                <w:rFonts w:ascii="Times New Roman" w:hAnsi="Times New Roman"/>
                <w:color w:val="000000"/>
                <w:sz w:val="28"/>
                <w:szCs w:val="28"/>
              </w:rPr>
              <w:t>,0 тыс. рублей.</w:t>
            </w:r>
          </w:p>
          <w:p w:rsidR="00CC62DF" w:rsidRPr="00CC62DF" w:rsidRDefault="00CC62DF"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Объем финансирования из местного</w:t>
            </w:r>
            <w:r w:rsidRPr="00CC62DF">
              <w:rPr>
                <w:rFonts w:ascii="Times New Roman" w:hAnsi="Times New Roman"/>
                <w:color w:val="000000"/>
                <w:sz w:val="28"/>
                <w:szCs w:val="28"/>
              </w:rPr>
              <w:t xml:space="preserve"> бюджета –</w:t>
            </w:r>
            <w:r w:rsidR="00546162">
              <w:rPr>
                <w:rFonts w:ascii="Times New Roman" w:hAnsi="Times New Roman"/>
                <w:color w:val="000000"/>
                <w:sz w:val="28"/>
                <w:szCs w:val="28"/>
              </w:rPr>
              <w:t xml:space="preserve"> 1476</w:t>
            </w:r>
            <w:r w:rsidR="0088765A">
              <w:rPr>
                <w:rFonts w:ascii="Times New Roman" w:hAnsi="Times New Roman"/>
                <w:color w:val="000000"/>
                <w:sz w:val="28"/>
                <w:szCs w:val="28"/>
              </w:rPr>
              <w:t>,0</w:t>
            </w:r>
            <w:r>
              <w:rPr>
                <w:rFonts w:ascii="Times New Roman" w:hAnsi="Times New Roman"/>
                <w:color w:val="000000"/>
                <w:sz w:val="28"/>
                <w:szCs w:val="28"/>
              </w:rPr>
              <w:t xml:space="preserve"> тыс. рублей, в том числе</w:t>
            </w:r>
            <w:r w:rsidRPr="00CC62DF">
              <w:rPr>
                <w:rFonts w:ascii="Times New Roman" w:hAnsi="Times New Roman"/>
                <w:color w:val="000000"/>
                <w:sz w:val="28"/>
                <w:szCs w:val="28"/>
              </w:rPr>
              <w:t>:</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2019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sidRPr="00CC62DF">
              <w:rPr>
                <w:rFonts w:ascii="Times New Roman" w:hAnsi="Times New Roman"/>
                <w:color w:val="000000"/>
                <w:sz w:val="28"/>
                <w:szCs w:val="28"/>
              </w:rPr>
              <w:t xml:space="preserve">в 2020 году – </w:t>
            </w:r>
            <w:r>
              <w:rPr>
                <w:rFonts w:ascii="Times New Roman" w:hAnsi="Times New Roman"/>
                <w:color w:val="000000"/>
                <w:sz w:val="28"/>
                <w:szCs w:val="28"/>
              </w:rPr>
              <w:t>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2021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2022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2023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2024 году – 123,0</w:t>
            </w:r>
            <w:r w:rsidRPr="00CC62DF">
              <w:rPr>
                <w:rFonts w:ascii="Times New Roman" w:hAnsi="Times New Roman"/>
                <w:color w:val="000000"/>
                <w:sz w:val="28"/>
                <w:szCs w:val="28"/>
              </w:rPr>
              <w:t xml:space="preserve"> тыс. рублей; </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2025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2026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2027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2028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2029 году – 123,0</w:t>
            </w:r>
            <w:r w:rsidRPr="00CC62DF">
              <w:rPr>
                <w:rFonts w:ascii="Times New Roman" w:hAnsi="Times New Roman"/>
                <w:color w:val="000000"/>
                <w:sz w:val="28"/>
                <w:szCs w:val="28"/>
              </w:rPr>
              <w:t xml:space="preserve"> тыс. рублей;</w:t>
            </w:r>
          </w:p>
          <w:p w:rsidR="00546162" w:rsidRPr="00CC62DF" w:rsidRDefault="00546162" w:rsidP="00546162">
            <w:pPr>
              <w:spacing w:after="0" w:line="240" w:lineRule="auto"/>
              <w:jc w:val="both"/>
              <w:rPr>
                <w:rFonts w:ascii="Times New Roman" w:hAnsi="Times New Roman"/>
                <w:color w:val="000000"/>
                <w:sz w:val="28"/>
                <w:szCs w:val="28"/>
              </w:rPr>
            </w:pPr>
            <w:r>
              <w:rPr>
                <w:rFonts w:ascii="Times New Roman" w:hAnsi="Times New Roman"/>
                <w:color w:val="000000"/>
                <w:sz w:val="28"/>
                <w:szCs w:val="28"/>
              </w:rPr>
              <w:t>в 2030 году – 123,0 тыс. рублей.</w:t>
            </w:r>
          </w:p>
          <w:p w:rsidR="004F3AFE" w:rsidRPr="005B0418" w:rsidRDefault="00CC62DF" w:rsidP="00CC62DF">
            <w:pPr>
              <w:spacing w:after="0" w:line="240" w:lineRule="auto"/>
              <w:jc w:val="both"/>
              <w:rPr>
                <w:rFonts w:ascii="Times New Roman" w:hAnsi="Times New Roman"/>
                <w:color w:val="000000"/>
                <w:sz w:val="28"/>
                <w:szCs w:val="28"/>
              </w:rPr>
            </w:pPr>
            <w:r>
              <w:rPr>
                <w:rFonts w:ascii="Times New Roman" w:hAnsi="Times New Roman"/>
                <w:color w:val="000000"/>
                <w:sz w:val="28"/>
                <w:szCs w:val="28"/>
              </w:rPr>
              <w:t>Объем финансирования из внебюджетных источников – могут привлекаться средства внебюджетных источников</w:t>
            </w:r>
          </w:p>
        </w:tc>
      </w:tr>
      <w:tr w:rsidR="004F3AFE" w:rsidRPr="0018773D" w:rsidTr="00EE37D6">
        <w:tc>
          <w:tcPr>
            <w:tcW w:w="2940" w:type="dxa"/>
            <w:hideMark/>
          </w:tcPr>
          <w:p w:rsidR="004F3AFE" w:rsidRPr="0018773D" w:rsidRDefault="004F3AFE" w:rsidP="004F3AFE">
            <w:pPr>
              <w:spacing w:after="0" w:line="240" w:lineRule="auto"/>
              <w:rPr>
                <w:rFonts w:ascii="Times New Roman" w:hAnsi="Times New Roman"/>
                <w:color w:val="000000"/>
                <w:sz w:val="28"/>
                <w:szCs w:val="28"/>
              </w:rPr>
            </w:pPr>
            <w:r w:rsidRPr="0018773D">
              <w:rPr>
                <w:rFonts w:ascii="Times New Roman" w:hAnsi="Times New Roman"/>
                <w:color w:val="000000"/>
                <w:sz w:val="28"/>
                <w:szCs w:val="28"/>
              </w:rPr>
              <w:t>Ожидаемые результаты реализации муниципальной программы</w:t>
            </w:r>
          </w:p>
          <w:p w:rsidR="004F3AFE" w:rsidRPr="0018773D" w:rsidRDefault="004F3AFE" w:rsidP="004F3AFE">
            <w:pPr>
              <w:spacing w:after="0" w:line="240" w:lineRule="auto"/>
              <w:rPr>
                <w:rFonts w:ascii="Times New Roman" w:hAnsi="Times New Roman"/>
                <w:color w:val="000000"/>
                <w:sz w:val="28"/>
                <w:szCs w:val="28"/>
              </w:rPr>
            </w:pPr>
          </w:p>
        </w:tc>
        <w:tc>
          <w:tcPr>
            <w:tcW w:w="6521" w:type="dxa"/>
          </w:tcPr>
          <w:p w:rsidR="0088765A" w:rsidRPr="0088765A" w:rsidRDefault="0088765A" w:rsidP="0088765A">
            <w:pPr>
              <w:spacing w:after="0" w:line="235" w:lineRule="auto"/>
              <w:jc w:val="both"/>
              <w:rPr>
                <w:rFonts w:ascii="Times New Roman" w:hAnsi="Times New Roman"/>
                <w:sz w:val="28"/>
                <w:szCs w:val="28"/>
              </w:rPr>
            </w:pPr>
            <w:r w:rsidRPr="0088765A">
              <w:rPr>
                <w:rFonts w:ascii="Times New Roman" w:hAnsi="Times New Roman"/>
                <w:sz w:val="28"/>
                <w:szCs w:val="28"/>
              </w:rPr>
              <w:t>повышение качества муниципального управления;</w:t>
            </w:r>
          </w:p>
          <w:p w:rsidR="0088765A" w:rsidRPr="0088765A" w:rsidRDefault="0088765A" w:rsidP="0088765A">
            <w:pPr>
              <w:spacing w:after="0" w:line="235" w:lineRule="auto"/>
              <w:jc w:val="both"/>
              <w:rPr>
                <w:rFonts w:ascii="Times New Roman" w:hAnsi="Times New Roman"/>
                <w:kern w:val="2"/>
                <w:sz w:val="28"/>
                <w:szCs w:val="28"/>
              </w:rPr>
            </w:pPr>
            <w:r w:rsidRPr="0088765A">
              <w:rPr>
                <w:rFonts w:ascii="Times New Roman" w:hAnsi="Times New Roman"/>
                <w:kern w:val="2"/>
                <w:sz w:val="28"/>
                <w:szCs w:val="28"/>
              </w:rPr>
              <w:t>совершенствование управлен</w:t>
            </w:r>
            <w:r>
              <w:rPr>
                <w:rFonts w:ascii="Times New Roman" w:hAnsi="Times New Roman"/>
                <w:kern w:val="2"/>
                <w:sz w:val="28"/>
                <w:szCs w:val="28"/>
              </w:rPr>
              <w:t>ия кадровым составом муниципальной</w:t>
            </w:r>
            <w:r w:rsidRPr="0088765A">
              <w:rPr>
                <w:rFonts w:ascii="Times New Roman" w:hAnsi="Times New Roman"/>
                <w:kern w:val="2"/>
                <w:sz w:val="28"/>
                <w:szCs w:val="28"/>
              </w:rPr>
              <w:t xml:space="preserve"> службы;</w:t>
            </w:r>
          </w:p>
          <w:p w:rsidR="0088765A" w:rsidRPr="0088765A" w:rsidRDefault="0088765A" w:rsidP="0088765A">
            <w:pPr>
              <w:spacing w:after="0" w:line="235" w:lineRule="auto"/>
              <w:jc w:val="both"/>
              <w:rPr>
                <w:rFonts w:ascii="Times New Roman" w:hAnsi="Times New Roman"/>
                <w:kern w:val="2"/>
                <w:sz w:val="28"/>
                <w:szCs w:val="28"/>
              </w:rPr>
            </w:pPr>
            <w:r w:rsidRPr="0088765A">
              <w:rPr>
                <w:rFonts w:ascii="Times New Roman" w:hAnsi="Times New Roman"/>
                <w:kern w:val="2"/>
                <w:sz w:val="28"/>
                <w:szCs w:val="28"/>
              </w:rPr>
              <w:t>повышение уровня професси</w:t>
            </w:r>
            <w:r>
              <w:rPr>
                <w:rFonts w:ascii="Times New Roman" w:hAnsi="Times New Roman"/>
                <w:kern w:val="2"/>
                <w:sz w:val="28"/>
                <w:szCs w:val="28"/>
              </w:rPr>
              <w:t>ональных компетенций муниципальных</w:t>
            </w:r>
            <w:r w:rsidRPr="0088765A">
              <w:rPr>
                <w:rFonts w:ascii="Times New Roman" w:hAnsi="Times New Roman"/>
                <w:kern w:val="2"/>
                <w:sz w:val="28"/>
                <w:szCs w:val="28"/>
              </w:rPr>
              <w:t xml:space="preserve"> служащих;</w:t>
            </w:r>
          </w:p>
          <w:p w:rsidR="0088765A" w:rsidRPr="0088765A" w:rsidRDefault="0088765A" w:rsidP="0088765A">
            <w:pPr>
              <w:spacing w:after="0" w:line="235" w:lineRule="auto"/>
              <w:jc w:val="both"/>
              <w:rPr>
                <w:rFonts w:ascii="Times New Roman" w:hAnsi="Times New Roman"/>
                <w:kern w:val="2"/>
                <w:sz w:val="28"/>
                <w:szCs w:val="28"/>
              </w:rPr>
            </w:pPr>
            <w:r w:rsidRPr="0088765A">
              <w:rPr>
                <w:rFonts w:ascii="Times New Roman" w:hAnsi="Times New Roman"/>
                <w:kern w:val="2"/>
                <w:sz w:val="28"/>
                <w:szCs w:val="28"/>
              </w:rPr>
              <w:t>повышение роли институтов и инициатив гражданского общества в реализации Стратегии социально-экономического развития Ростовской области на период до 2030 года;</w:t>
            </w:r>
          </w:p>
          <w:p w:rsidR="0088765A" w:rsidRPr="0088765A" w:rsidRDefault="0088765A" w:rsidP="0088765A">
            <w:pPr>
              <w:spacing w:after="0" w:line="235" w:lineRule="auto"/>
              <w:jc w:val="both"/>
              <w:rPr>
                <w:rFonts w:ascii="Times New Roman" w:hAnsi="Times New Roman"/>
                <w:kern w:val="2"/>
                <w:sz w:val="28"/>
                <w:szCs w:val="28"/>
              </w:rPr>
            </w:pPr>
            <w:r w:rsidRPr="0088765A">
              <w:rPr>
                <w:rFonts w:ascii="Times New Roman" w:hAnsi="Times New Roman"/>
                <w:kern w:val="2"/>
                <w:sz w:val="28"/>
                <w:szCs w:val="28"/>
              </w:rPr>
              <w:t>повышение уровня информированности населения о </w:t>
            </w:r>
            <w:r>
              <w:rPr>
                <w:rFonts w:ascii="Times New Roman" w:hAnsi="Times New Roman"/>
                <w:kern w:val="2"/>
                <w:sz w:val="28"/>
                <w:szCs w:val="28"/>
              </w:rPr>
              <w:t>деятельности органа местного самоуправления Красновского сельского поселения</w:t>
            </w:r>
            <w:r w:rsidRPr="0088765A">
              <w:rPr>
                <w:rFonts w:ascii="Times New Roman" w:hAnsi="Times New Roman"/>
                <w:kern w:val="2"/>
                <w:sz w:val="28"/>
                <w:szCs w:val="28"/>
              </w:rPr>
              <w:t>;</w:t>
            </w:r>
          </w:p>
          <w:p w:rsidR="004F3AFE" w:rsidRPr="0018773D" w:rsidRDefault="0088765A" w:rsidP="0088765A">
            <w:pPr>
              <w:spacing w:after="0" w:line="240" w:lineRule="auto"/>
              <w:jc w:val="both"/>
              <w:rPr>
                <w:rFonts w:ascii="Times New Roman" w:hAnsi="Times New Roman"/>
                <w:color w:val="000000"/>
                <w:sz w:val="28"/>
                <w:szCs w:val="28"/>
              </w:rPr>
            </w:pPr>
            <w:r w:rsidRPr="0088765A">
              <w:rPr>
                <w:rFonts w:ascii="Times New Roman" w:hAnsi="Times New Roman"/>
                <w:kern w:val="2"/>
                <w:sz w:val="28"/>
                <w:szCs w:val="28"/>
              </w:rPr>
              <w:t>увеличение количества граждан, положительно оценивающих уровень межэтнического согласия в </w:t>
            </w:r>
            <w:r>
              <w:rPr>
                <w:rFonts w:ascii="Times New Roman" w:hAnsi="Times New Roman"/>
                <w:kern w:val="2"/>
                <w:sz w:val="28"/>
                <w:szCs w:val="28"/>
              </w:rPr>
              <w:t>Красновском сельском поселении</w:t>
            </w:r>
          </w:p>
        </w:tc>
      </w:tr>
    </w:tbl>
    <w:p w:rsidR="00477A04" w:rsidRPr="0018773D" w:rsidRDefault="00477A04" w:rsidP="00CD1049">
      <w:pPr>
        <w:spacing w:after="0" w:line="240" w:lineRule="auto"/>
        <w:jc w:val="center"/>
        <w:rPr>
          <w:rFonts w:ascii="Times New Roman" w:hAnsi="Times New Roman"/>
          <w:color w:val="000000"/>
          <w:sz w:val="28"/>
          <w:szCs w:val="28"/>
        </w:rPr>
      </w:pPr>
    </w:p>
    <w:p w:rsidR="005A1E90" w:rsidRPr="0018773D" w:rsidRDefault="005A1E90" w:rsidP="00CD1049">
      <w:pPr>
        <w:spacing w:after="0" w:line="240" w:lineRule="auto"/>
        <w:jc w:val="center"/>
        <w:rPr>
          <w:rFonts w:ascii="Times New Roman" w:hAnsi="Times New Roman"/>
          <w:color w:val="000000"/>
          <w:sz w:val="28"/>
          <w:szCs w:val="28"/>
        </w:rPr>
      </w:pPr>
    </w:p>
    <w:p w:rsidR="0088765A" w:rsidRDefault="0088765A" w:rsidP="0088765A">
      <w:pPr>
        <w:spacing w:after="0" w:line="240" w:lineRule="auto"/>
        <w:jc w:val="center"/>
        <w:rPr>
          <w:rFonts w:ascii="Times New Roman" w:hAnsi="Times New Roman"/>
          <w:spacing w:val="-4"/>
          <w:sz w:val="28"/>
          <w:szCs w:val="28"/>
        </w:rPr>
      </w:pPr>
      <w:r>
        <w:rPr>
          <w:rFonts w:ascii="Times New Roman" w:hAnsi="Times New Roman"/>
          <w:spacing w:val="-4"/>
          <w:sz w:val="28"/>
          <w:szCs w:val="28"/>
        </w:rPr>
        <w:t xml:space="preserve">Приоритеты и цели муниципальной политики </w:t>
      </w:r>
    </w:p>
    <w:p w:rsidR="0088765A" w:rsidRPr="0088765A" w:rsidRDefault="0088765A" w:rsidP="0088765A">
      <w:pPr>
        <w:spacing w:after="0" w:line="240" w:lineRule="auto"/>
        <w:jc w:val="center"/>
        <w:rPr>
          <w:rFonts w:ascii="Times New Roman" w:hAnsi="Times New Roman"/>
          <w:spacing w:val="-4"/>
          <w:sz w:val="28"/>
          <w:szCs w:val="28"/>
        </w:rPr>
      </w:pPr>
      <w:r>
        <w:rPr>
          <w:rFonts w:ascii="Times New Roman" w:hAnsi="Times New Roman"/>
          <w:spacing w:val="-4"/>
          <w:sz w:val="28"/>
          <w:szCs w:val="28"/>
        </w:rPr>
        <w:t>Красновского сельского поселения</w:t>
      </w:r>
    </w:p>
    <w:p w:rsidR="0088765A" w:rsidRPr="0088765A" w:rsidRDefault="0088765A" w:rsidP="0088765A">
      <w:pPr>
        <w:spacing w:after="0" w:line="240" w:lineRule="auto"/>
        <w:jc w:val="both"/>
        <w:rPr>
          <w:rFonts w:ascii="Times New Roman" w:hAnsi="Times New Roman"/>
          <w:sz w:val="28"/>
          <w:szCs w:val="28"/>
        </w:rPr>
      </w:pPr>
    </w:p>
    <w:p w:rsidR="0088765A" w:rsidRPr="0088765A" w:rsidRDefault="0088765A" w:rsidP="00061F23">
      <w:pPr>
        <w:spacing w:after="0" w:line="240" w:lineRule="auto"/>
        <w:ind w:firstLine="709"/>
        <w:jc w:val="both"/>
        <w:rPr>
          <w:rFonts w:ascii="Times New Roman" w:hAnsi="Times New Roman"/>
          <w:sz w:val="28"/>
          <w:szCs w:val="28"/>
        </w:rPr>
      </w:pPr>
      <w:r w:rsidRPr="0088765A">
        <w:rPr>
          <w:rFonts w:ascii="Times New Roman" w:hAnsi="Times New Roman"/>
          <w:sz w:val="28"/>
          <w:szCs w:val="28"/>
        </w:rPr>
        <w:t xml:space="preserve">Приоритеты </w:t>
      </w:r>
      <w:r w:rsidR="00061F23">
        <w:rPr>
          <w:rFonts w:ascii="Times New Roman" w:hAnsi="Times New Roman"/>
          <w:sz w:val="28"/>
          <w:szCs w:val="28"/>
        </w:rPr>
        <w:t xml:space="preserve">муниципальной политики </w:t>
      </w:r>
      <w:r w:rsidR="00061F23" w:rsidRPr="00061F23">
        <w:rPr>
          <w:rFonts w:ascii="Times New Roman" w:hAnsi="Times New Roman"/>
          <w:sz w:val="28"/>
          <w:szCs w:val="28"/>
        </w:rPr>
        <w:t>Красновского сельского поселения</w:t>
      </w:r>
      <w:r w:rsidR="00061F23">
        <w:rPr>
          <w:rFonts w:ascii="Times New Roman" w:hAnsi="Times New Roman"/>
          <w:sz w:val="28"/>
          <w:szCs w:val="28"/>
        </w:rPr>
        <w:t xml:space="preserve"> </w:t>
      </w:r>
      <w:r w:rsidRPr="0088765A">
        <w:rPr>
          <w:rFonts w:ascii="Times New Roman" w:hAnsi="Times New Roman"/>
          <w:sz w:val="28"/>
          <w:szCs w:val="28"/>
        </w:rPr>
        <w:t>определены исходя из Конституции Российской Федерации,</w:t>
      </w:r>
      <w:r w:rsidRPr="0088765A">
        <w:rPr>
          <w:rFonts w:ascii="Times New Roman" w:hAnsi="Times New Roman"/>
          <w:kern w:val="2"/>
          <w:sz w:val="28"/>
          <w:szCs w:val="28"/>
          <w:lang w:eastAsia="en-US"/>
        </w:rPr>
        <w:t xml:space="preserve"> Федерального закона от 06.10.1999 № 184-ФЗ «Об общих принципах организации законодательных (представительных) и исполнительных органов государственной власти </w:t>
      </w:r>
      <w:r w:rsidRPr="0088765A">
        <w:rPr>
          <w:rFonts w:ascii="Times New Roman" w:hAnsi="Times New Roman"/>
          <w:spacing w:val="-6"/>
          <w:kern w:val="2"/>
          <w:sz w:val="28"/>
          <w:szCs w:val="28"/>
          <w:lang w:eastAsia="en-US"/>
        </w:rPr>
        <w:t>субъектов Российской Федерации», Федерального закона от 06.10.2003 № 131-ФЗ</w:t>
      </w:r>
      <w:r w:rsidRPr="0088765A">
        <w:rPr>
          <w:rFonts w:ascii="Times New Roman" w:hAnsi="Times New Roman"/>
          <w:kern w:val="2"/>
          <w:sz w:val="28"/>
          <w:szCs w:val="28"/>
          <w:lang w:eastAsia="en-US"/>
        </w:rPr>
        <w:t xml:space="preserve"> «Об общих принципах организации местного самоуправления в Российской Федерации», Федерального закона от 02.03.2007 № 25-ФЗ «О муниципальной </w:t>
      </w:r>
      <w:r w:rsidR="00061F23">
        <w:rPr>
          <w:rFonts w:ascii="Times New Roman" w:hAnsi="Times New Roman"/>
          <w:kern w:val="2"/>
          <w:sz w:val="28"/>
          <w:szCs w:val="28"/>
          <w:lang w:eastAsia="en-US"/>
        </w:rPr>
        <w:t>службе в Российской Федерации»</w:t>
      </w:r>
      <w:r w:rsidRPr="0088765A">
        <w:rPr>
          <w:rFonts w:ascii="Times New Roman" w:hAnsi="Times New Roman"/>
          <w:sz w:val="28"/>
          <w:szCs w:val="28"/>
        </w:rPr>
        <w:t xml:space="preserve">, Федерального закона от 12.12.1996 № 7-ФЗ «О некоммерческих организациях», </w:t>
      </w:r>
      <w:r w:rsidRPr="0088765A">
        <w:rPr>
          <w:rFonts w:ascii="Times New Roman" w:hAnsi="Times New Roman"/>
          <w:kern w:val="2"/>
          <w:sz w:val="28"/>
          <w:szCs w:val="28"/>
        </w:rPr>
        <w:t xml:space="preserve">Федерального закона от 09.02.2009 № 8-ФЗ «Об обеспечении доступа к информации о деятельности государственных органов и органов местного самоуправления», </w:t>
      </w:r>
      <w:r w:rsidRPr="0088765A">
        <w:rPr>
          <w:rFonts w:ascii="Times New Roman" w:hAnsi="Times New Roman"/>
          <w:kern w:val="2"/>
          <w:sz w:val="28"/>
          <w:szCs w:val="28"/>
          <w:lang w:eastAsia="en-US"/>
        </w:rPr>
        <w:t>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Указа Президента Российской Федерации от 07.05.2012 № 601 «Об основных направлениях совершенствования  системы государственного управления»,</w:t>
      </w:r>
      <w:r w:rsidRPr="0088765A">
        <w:rPr>
          <w:rFonts w:ascii="Times New Roman" w:hAnsi="Times New Roman"/>
          <w:sz w:val="28"/>
          <w:szCs w:val="28"/>
        </w:rPr>
        <w:t xml:space="preserve"> Указа Президента </w:t>
      </w:r>
      <w:r w:rsidRPr="0088765A">
        <w:rPr>
          <w:rFonts w:ascii="Times New Roman" w:hAnsi="Times New Roman"/>
          <w:kern w:val="2"/>
          <w:sz w:val="28"/>
          <w:szCs w:val="28"/>
          <w:lang w:eastAsia="en-US"/>
        </w:rPr>
        <w:t>Российской Федерации</w:t>
      </w:r>
      <w:r w:rsidRPr="0088765A">
        <w:rPr>
          <w:rFonts w:ascii="Times New Roman" w:hAnsi="Times New Roman"/>
          <w:sz w:val="28"/>
          <w:szCs w:val="28"/>
        </w:rPr>
        <w:t xml:space="preserve"> от 11.08.2016 № 403 «Об основных направлениях развития государственной гражданской службы Российской Федерации на 2016 – 2018 </w:t>
      </w:r>
      <w:r w:rsidR="00061F23">
        <w:rPr>
          <w:rFonts w:ascii="Times New Roman" w:hAnsi="Times New Roman"/>
          <w:sz w:val="28"/>
          <w:szCs w:val="28"/>
        </w:rPr>
        <w:t>годы»</w:t>
      </w:r>
      <w:r w:rsidRPr="0088765A">
        <w:rPr>
          <w:rFonts w:ascii="Times New Roman" w:hAnsi="Times New Roman"/>
          <w:sz w:val="28"/>
          <w:szCs w:val="28"/>
        </w:rPr>
        <w:t>, Указа Президента Российской Федерации от 19.12.2012 № 1666 «О Стратегии государственной национальной политики Российской Федерации на период до 2025 года»</w:t>
      </w:r>
      <w:r w:rsidRPr="0088765A">
        <w:rPr>
          <w:rFonts w:ascii="Times New Roman" w:hAnsi="Times New Roman"/>
          <w:kern w:val="2"/>
          <w:sz w:val="28"/>
          <w:szCs w:val="28"/>
        </w:rPr>
        <w:t xml:space="preserve">, </w:t>
      </w:r>
      <w:r w:rsidRPr="0088765A">
        <w:rPr>
          <w:rFonts w:ascii="Times New Roman" w:hAnsi="Times New Roman"/>
          <w:sz w:val="28"/>
          <w:szCs w:val="28"/>
        </w:rPr>
        <w:t>постановления Правительства Российской Федерации от 03.03.2017 № 256 «О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sidRPr="0088765A">
        <w:rPr>
          <w:rFonts w:ascii="Times New Roman" w:hAnsi="Times New Roman"/>
          <w:iCs/>
          <w:sz w:val="28"/>
          <w:szCs w:val="28"/>
        </w:rPr>
        <w:t xml:space="preserve"> </w:t>
      </w:r>
      <w:r w:rsidRPr="0088765A">
        <w:rPr>
          <w:rFonts w:ascii="Times New Roman" w:hAnsi="Times New Roman"/>
          <w:sz w:val="28"/>
          <w:szCs w:val="28"/>
        </w:rPr>
        <w:t xml:space="preserve">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 Областного закона от 21.06.2007 № 715-ЗС «Об областном государственном заказе на дополнительное профессиональное образование государственных гражданских служащих Ростовской области», Областного закона от 11.11.2010 № 492-ЗС «О государственной поддержке социально ориентированных некоммерческих организаций в Ростовской области», Областного закона от 01.03.2017 № 1025-ЗС «Об общественной палате Ростовской области», </w:t>
      </w:r>
      <w:r w:rsidRPr="0088765A">
        <w:rPr>
          <w:rFonts w:ascii="Times New Roman" w:hAnsi="Times New Roman"/>
          <w:kern w:val="2"/>
          <w:sz w:val="28"/>
          <w:szCs w:val="28"/>
        </w:rPr>
        <w:t xml:space="preserve">Областного закона от 29.12.2003 № 85-ЗС «О порядке опубликования и вступления в силу Устава Ростовской области, областных законов, постановлений Законодательного Собрания Ростовской области, правовых актов Губернатора Ростовской области и органов исполнительной власти Ростовской области», Областного закона от 22.07.2010 № 447-ЗС «О гарантиях равенства политических партий, представленных в Законодательном Собрании Ростовской области, </w:t>
      </w:r>
      <w:r w:rsidRPr="0088765A">
        <w:rPr>
          <w:rFonts w:ascii="Times New Roman" w:hAnsi="Times New Roman"/>
          <w:sz w:val="28"/>
          <w:szCs w:val="28"/>
          <w:shd w:val="clear" w:color="auto" w:fill="FFFFFF"/>
        </w:rPr>
        <w:t>при освещении их деятельности региональным телеканалом и радиоканалом»</w:t>
      </w:r>
      <w:r w:rsidRPr="0088765A">
        <w:rPr>
          <w:rFonts w:ascii="Times New Roman" w:hAnsi="Times New Roman"/>
          <w:sz w:val="28"/>
          <w:szCs w:val="28"/>
        </w:rPr>
        <w:t>, постановления Правительства Ростовской области от 01.10.2014 № 667 «Об утверждении Положения о кадровом резерве на государственной гражданской службе Ростовской области», Методики подбора кадров в органах государственной власти Ростовской</w:t>
      </w:r>
      <w:r w:rsidR="00061F23">
        <w:rPr>
          <w:rFonts w:ascii="Times New Roman" w:hAnsi="Times New Roman"/>
          <w:sz w:val="28"/>
          <w:szCs w:val="28"/>
        </w:rPr>
        <w:t xml:space="preserve"> области, утвержденной решением Совета </w:t>
      </w:r>
      <w:r w:rsidRPr="0088765A">
        <w:rPr>
          <w:rFonts w:ascii="Times New Roman" w:hAnsi="Times New Roman"/>
          <w:sz w:val="28"/>
          <w:szCs w:val="28"/>
        </w:rPr>
        <w:t>по вопросам государственной гражданской службы Ростовской области при Губернаторе Ростовской области от 28.06.2011 № 2, постановлением Правительства Ростовской области от 11.03.2012 № 153 «О государственной поддержке социально ориентированных некоммерческих организаций в Ростовской области»</w:t>
      </w:r>
      <w:r w:rsidRPr="0088765A">
        <w:rPr>
          <w:rFonts w:ascii="Times New Roman" w:hAnsi="Times New Roman"/>
          <w:kern w:val="2"/>
          <w:sz w:val="28"/>
          <w:szCs w:val="28"/>
        </w:rPr>
        <w:t>.</w:t>
      </w:r>
    </w:p>
    <w:p w:rsidR="0088765A" w:rsidRPr="0088765A" w:rsidRDefault="0088765A" w:rsidP="0088765A">
      <w:pPr>
        <w:widowControl w:val="0"/>
        <w:autoSpaceDE w:val="0"/>
        <w:autoSpaceDN w:val="0"/>
        <w:adjustRightInd w:val="0"/>
        <w:spacing w:after="0" w:line="240" w:lineRule="auto"/>
        <w:ind w:firstLine="709"/>
        <w:jc w:val="both"/>
        <w:rPr>
          <w:rFonts w:ascii="Times New Roman" w:hAnsi="Times New Roman"/>
          <w:kern w:val="2"/>
          <w:sz w:val="28"/>
          <w:szCs w:val="28"/>
        </w:rPr>
      </w:pPr>
      <w:r w:rsidRPr="0088765A">
        <w:rPr>
          <w:rFonts w:ascii="Times New Roman" w:hAnsi="Times New Roman"/>
          <w:sz w:val="28"/>
          <w:szCs w:val="28"/>
        </w:rPr>
        <w:t>К приори</w:t>
      </w:r>
      <w:r w:rsidR="00061F23">
        <w:rPr>
          <w:rFonts w:ascii="Times New Roman" w:hAnsi="Times New Roman"/>
          <w:sz w:val="28"/>
          <w:szCs w:val="28"/>
        </w:rPr>
        <w:t>тетным направлениям муниципальной политики Красновского сельского поселения</w:t>
      </w:r>
      <w:r w:rsidRPr="0088765A">
        <w:rPr>
          <w:rFonts w:ascii="Times New Roman" w:hAnsi="Times New Roman"/>
          <w:sz w:val="28"/>
          <w:szCs w:val="28"/>
        </w:rPr>
        <w:t>, определенным указанными правовыми актами, отнесены в том числе:</w:t>
      </w:r>
    </w:p>
    <w:p w:rsidR="0088765A" w:rsidRPr="0088765A" w:rsidRDefault="0088765A" w:rsidP="0088765A">
      <w:pPr>
        <w:spacing w:after="0" w:line="240" w:lineRule="auto"/>
        <w:ind w:firstLine="709"/>
        <w:jc w:val="both"/>
        <w:rPr>
          <w:rFonts w:ascii="Times New Roman" w:hAnsi="Times New Roman"/>
          <w:kern w:val="2"/>
          <w:sz w:val="28"/>
          <w:szCs w:val="28"/>
          <w:lang w:eastAsia="en-US"/>
        </w:rPr>
      </w:pPr>
      <w:r w:rsidRPr="0088765A">
        <w:rPr>
          <w:rFonts w:ascii="Times New Roman" w:hAnsi="Times New Roman"/>
          <w:kern w:val="2"/>
          <w:sz w:val="28"/>
          <w:szCs w:val="28"/>
          <w:lang w:eastAsia="en-US"/>
        </w:rPr>
        <w:t xml:space="preserve">оптимизация системы муниципального управления; </w:t>
      </w:r>
    </w:p>
    <w:p w:rsidR="0088765A" w:rsidRPr="0088765A" w:rsidRDefault="0088765A" w:rsidP="0088765A">
      <w:pPr>
        <w:spacing w:after="0" w:line="240" w:lineRule="auto"/>
        <w:ind w:firstLine="709"/>
        <w:jc w:val="both"/>
        <w:rPr>
          <w:rFonts w:ascii="Times New Roman" w:hAnsi="Times New Roman"/>
          <w:kern w:val="2"/>
          <w:sz w:val="28"/>
          <w:szCs w:val="28"/>
          <w:lang w:eastAsia="en-US"/>
        </w:rPr>
      </w:pPr>
      <w:r w:rsidRPr="0088765A">
        <w:rPr>
          <w:rFonts w:ascii="Times New Roman" w:hAnsi="Times New Roman"/>
          <w:sz w:val="28"/>
          <w:szCs w:val="28"/>
        </w:rPr>
        <w:t>совершенствование управлен</w:t>
      </w:r>
      <w:r w:rsidR="00061F23">
        <w:rPr>
          <w:rFonts w:ascii="Times New Roman" w:hAnsi="Times New Roman"/>
          <w:sz w:val="28"/>
          <w:szCs w:val="28"/>
        </w:rPr>
        <w:t xml:space="preserve">ия кадровым составом муниципальной службы </w:t>
      </w:r>
      <w:r w:rsidRPr="0088765A">
        <w:rPr>
          <w:rFonts w:ascii="Times New Roman" w:hAnsi="Times New Roman"/>
          <w:sz w:val="28"/>
          <w:szCs w:val="28"/>
        </w:rPr>
        <w:t>и повышение качества его формирования;</w:t>
      </w:r>
    </w:p>
    <w:p w:rsidR="0088765A" w:rsidRPr="0088765A" w:rsidRDefault="0088765A" w:rsidP="0088765A">
      <w:pPr>
        <w:autoSpaceDE w:val="0"/>
        <w:autoSpaceDN w:val="0"/>
        <w:adjustRightInd w:val="0"/>
        <w:spacing w:after="0" w:line="240" w:lineRule="auto"/>
        <w:ind w:firstLine="709"/>
        <w:jc w:val="both"/>
        <w:rPr>
          <w:rFonts w:ascii="Times New Roman" w:hAnsi="Times New Roman"/>
          <w:sz w:val="28"/>
          <w:szCs w:val="28"/>
        </w:rPr>
      </w:pPr>
      <w:r w:rsidRPr="0088765A">
        <w:rPr>
          <w:rFonts w:ascii="Times New Roman" w:hAnsi="Times New Roman"/>
          <w:sz w:val="28"/>
          <w:szCs w:val="28"/>
        </w:rPr>
        <w:t>совершенствование системы профес</w:t>
      </w:r>
      <w:r w:rsidR="00061F23">
        <w:rPr>
          <w:rFonts w:ascii="Times New Roman" w:hAnsi="Times New Roman"/>
          <w:sz w:val="28"/>
          <w:szCs w:val="28"/>
        </w:rPr>
        <w:t>сионального развития муниципальных</w:t>
      </w:r>
      <w:r w:rsidRPr="0088765A">
        <w:rPr>
          <w:rFonts w:ascii="Times New Roman" w:hAnsi="Times New Roman"/>
          <w:sz w:val="28"/>
          <w:szCs w:val="28"/>
        </w:rPr>
        <w:t xml:space="preserve"> служащих, повышение их профессионализма и компетентности;</w:t>
      </w:r>
    </w:p>
    <w:p w:rsidR="0088765A" w:rsidRPr="0088765A" w:rsidRDefault="00061F23" w:rsidP="0088765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повышение престижа муниципальной</w:t>
      </w:r>
      <w:r w:rsidR="0088765A" w:rsidRPr="0088765A">
        <w:rPr>
          <w:rFonts w:ascii="Times New Roman" w:hAnsi="Times New Roman"/>
          <w:sz w:val="28"/>
          <w:szCs w:val="28"/>
        </w:rPr>
        <w:t xml:space="preserve"> службы;</w:t>
      </w:r>
    </w:p>
    <w:p w:rsidR="0088765A" w:rsidRPr="0088765A" w:rsidRDefault="0088765A" w:rsidP="0088765A">
      <w:pPr>
        <w:spacing w:after="0" w:line="240" w:lineRule="auto"/>
        <w:ind w:firstLine="709"/>
        <w:jc w:val="both"/>
        <w:rPr>
          <w:rFonts w:ascii="Times New Roman" w:hAnsi="Times New Roman"/>
          <w:kern w:val="2"/>
          <w:sz w:val="28"/>
          <w:szCs w:val="28"/>
        </w:rPr>
      </w:pPr>
      <w:r w:rsidRPr="0088765A">
        <w:rPr>
          <w:rFonts w:ascii="Times New Roman" w:hAnsi="Times New Roman"/>
          <w:kern w:val="2"/>
          <w:sz w:val="28"/>
          <w:szCs w:val="28"/>
        </w:rPr>
        <w:t>содействие развитию институтов гражданского общества;</w:t>
      </w:r>
    </w:p>
    <w:p w:rsidR="0088765A" w:rsidRPr="0088765A" w:rsidRDefault="0088765A" w:rsidP="0088765A">
      <w:pPr>
        <w:spacing w:after="0" w:line="240" w:lineRule="auto"/>
        <w:ind w:firstLine="709"/>
        <w:jc w:val="both"/>
        <w:rPr>
          <w:rFonts w:ascii="Times New Roman" w:hAnsi="Times New Roman"/>
          <w:kern w:val="2"/>
          <w:sz w:val="28"/>
          <w:szCs w:val="28"/>
        </w:rPr>
      </w:pPr>
      <w:r w:rsidRPr="0088765A">
        <w:rPr>
          <w:rFonts w:ascii="Times New Roman" w:hAnsi="Times New Roman"/>
          <w:kern w:val="2"/>
          <w:sz w:val="28"/>
          <w:szCs w:val="28"/>
        </w:rPr>
        <w:t>повышение гражданской активности населения Ростовской области;</w:t>
      </w:r>
    </w:p>
    <w:p w:rsidR="0088765A" w:rsidRPr="0088765A" w:rsidRDefault="0088765A" w:rsidP="0088765A">
      <w:pPr>
        <w:spacing w:after="0" w:line="240" w:lineRule="auto"/>
        <w:ind w:firstLine="709"/>
        <w:jc w:val="both"/>
        <w:rPr>
          <w:rFonts w:ascii="Times New Roman" w:hAnsi="Times New Roman"/>
          <w:kern w:val="2"/>
          <w:sz w:val="28"/>
          <w:szCs w:val="28"/>
        </w:rPr>
      </w:pPr>
      <w:r w:rsidRPr="0088765A">
        <w:rPr>
          <w:rFonts w:ascii="Times New Roman" w:hAnsi="Times New Roman"/>
          <w:kern w:val="2"/>
          <w:sz w:val="28"/>
          <w:szCs w:val="28"/>
        </w:rPr>
        <w:t>расширение взаимодействия орган</w:t>
      </w:r>
      <w:r w:rsidR="00061F23">
        <w:rPr>
          <w:rFonts w:ascii="Times New Roman" w:hAnsi="Times New Roman"/>
          <w:kern w:val="2"/>
          <w:sz w:val="28"/>
          <w:szCs w:val="28"/>
        </w:rPr>
        <w:t>а</w:t>
      </w:r>
      <w:r w:rsidRPr="0088765A">
        <w:rPr>
          <w:rFonts w:ascii="Times New Roman" w:hAnsi="Times New Roman"/>
          <w:kern w:val="2"/>
          <w:sz w:val="28"/>
          <w:szCs w:val="28"/>
        </w:rPr>
        <w:t xml:space="preserve"> местного самоуправления и институтов гражданского общества;</w:t>
      </w:r>
    </w:p>
    <w:p w:rsidR="0088765A" w:rsidRPr="0088765A" w:rsidRDefault="0088765A" w:rsidP="0088765A">
      <w:pPr>
        <w:autoSpaceDE w:val="0"/>
        <w:autoSpaceDN w:val="0"/>
        <w:adjustRightInd w:val="0"/>
        <w:spacing w:after="0" w:line="240" w:lineRule="auto"/>
        <w:ind w:firstLine="709"/>
        <w:jc w:val="both"/>
        <w:rPr>
          <w:rFonts w:ascii="Times New Roman" w:hAnsi="Times New Roman"/>
          <w:sz w:val="28"/>
          <w:szCs w:val="28"/>
        </w:rPr>
      </w:pPr>
      <w:r w:rsidRPr="0088765A">
        <w:rPr>
          <w:rFonts w:ascii="Times New Roman" w:hAnsi="Times New Roman"/>
          <w:kern w:val="2"/>
          <w:sz w:val="28"/>
          <w:szCs w:val="28"/>
        </w:rPr>
        <w:t>проведение социологических исследований с целью отслеживания социального самочувствия населения, изучения проблемного поля, оценк</w:t>
      </w:r>
      <w:r w:rsidR="00061F23">
        <w:rPr>
          <w:rFonts w:ascii="Times New Roman" w:hAnsi="Times New Roman"/>
          <w:kern w:val="2"/>
          <w:sz w:val="28"/>
          <w:szCs w:val="28"/>
        </w:rPr>
        <w:t>и населением работы органа местного самоуправления и должностных лиц муниципального уровня</w:t>
      </w:r>
      <w:r w:rsidRPr="0088765A">
        <w:rPr>
          <w:rFonts w:ascii="Times New Roman" w:hAnsi="Times New Roman"/>
          <w:kern w:val="2"/>
          <w:sz w:val="28"/>
          <w:szCs w:val="28"/>
        </w:rPr>
        <w:t>;</w:t>
      </w:r>
    </w:p>
    <w:p w:rsidR="0088765A" w:rsidRPr="0088765A" w:rsidRDefault="0088765A" w:rsidP="0088765A">
      <w:pPr>
        <w:autoSpaceDE w:val="0"/>
        <w:autoSpaceDN w:val="0"/>
        <w:adjustRightInd w:val="0"/>
        <w:spacing w:after="0" w:line="240" w:lineRule="auto"/>
        <w:ind w:firstLine="709"/>
        <w:jc w:val="both"/>
        <w:rPr>
          <w:rFonts w:ascii="Times New Roman" w:hAnsi="Times New Roman"/>
          <w:kern w:val="2"/>
          <w:sz w:val="28"/>
          <w:szCs w:val="28"/>
        </w:rPr>
      </w:pPr>
      <w:r w:rsidRPr="0088765A">
        <w:rPr>
          <w:rFonts w:ascii="Times New Roman" w:hAnsi="Times New Roman"/>
          <w:sz w:val="28"/>
          <w:szCs w:val="28"/>
        </w:rPr>
        <w:t>о</w:t>
      </w:r>
      <w:r w:rsidRPr="0088765A">
        <w:rPr>
          <w:rFonts w:ascii="Times New Roman" w:hAnsi="Times New Roman"/>
          <w:kern w:val="2"/>
          <w:sz w:val="28"/>
          <w:szCs w:val="28"/>
        </w:rPr>
        <w:t>рганизация официального опубликования нормативных п</w:t>
      </w:r>
      <w:r w:rsidR="00061F23">
        <w:rPr>
          <w:rFonts w:ascii="Times New Roman" w:hAnsi="Times New Roman"/>
          <w:kern w:val="2"/>
          <w:sz w:val="28"/>
          <w:szCs w:val="28"/>
        </w:rPr>
        <w:t>равовых актов Красновского сельского поселения</w:t>
      </w:r>
      <w:r w:rsidRPr="0088765A">
        <w:rPr>
          <w:rFonts w:ascii="Times New Roman" w:hAnsi="Times New Roman"/>
          <w:kern w:val="2"/>
          <w:sz w:val="28"/>
          <w:szCs w:val="28"/>
        </w:rPr>
        <w:t xml:space="preserve"> и и</w:t>
      </w:r>
      <w:r w:rsidR="00061F23">
        <w:rPr>
          <w:rFonts w:ascii="Times New Roman" w:hAnsi="Times New Roman"/>
          <w:kern w:val="2"/>
          <w:sz w:val="28"/>
          <w:szCs w:val="28"/>
        </w:rPr>
        <w:t>ной правовой информации в печатном издании</w:t>
      </w:r>
      <w:r w:rsidRPr="0088765A">
        <w:rPr>
          <w:rFonts w:ascii="Times New Roman" w:hAnsi="Times New Roman"/>
          <w:kern w:val="2"/>
          <w:sz w:val="28"/>
          <w:szCs w:val="28"/>
        </w:rPr>
        <w:t xml:space="preserve">, </w:t>
      </w:r>
      <w:r w:rsidR="00061F23">
        <w:rPr>
          <w:rFonts w:ascii="Times New Roman" w:hAnsi="Times New Roman"/>
          <w:kern w:val="2"/>
          <w:sz w:val="28"/>
          <w:szCs w:val="28"/>
          <w:lang w:eastAsia="en-US"/>
        </w:rPr>
        <w:t>являющем</w:t>
      </w:r>
      <w:r w:rsidRPr="0088765A">
        <w:rPr>
          <w:rFonts w:ascii="Times New Roman" w:hAnsi="Times New Roman"/>
          <w:kern w:val="2"/>
          <w:sz w:val="28"/>
          <w:szCs w:val="28"/>
          <w:lang w:eastAsia="en-US"/>
        </w:rPr>
        <w:t>ся официальным источником опубликования п</w:t>
      </w:r>
      <w:r w:rsidR="00061F23">
        <w:rPr>
          <w:rFonts w:ascii="Times New Roman" w:hAnsi="Times New Roman"/>
          <w:kern w:val="2"/>
          <w:sz w:val="28"/>
          <w:szCs w:val="28"/>
          <w:lang w:eastAsia="en-US"/>
        </w:rPr>
        <w:t>равовых актов Красновского сельского поселения</w:t>
      </w:r>
      <w:r w:rsidRPr="0088765A">
        <w:rPr>
          <w:rFonts w:ascii="Times New Roman" w:hAnsi="Times New Roman"/>
          <w:kern w:val="2"/>
          <w:sz w:val="28"/>
          <w:szCs w:val="28"/>
          <w:lang w:eastAsia="en-US"/>
        </w:rPr>
        <w:t xml:space="preserve">, </w:t>
      </w:r>
      <w:r w:rsidRPr="0088765A">
        <w:rPr>
          <w:rFonts w:ascii="Times New Roman" w:hAnsi="Times New Roman"/>
          <w:kern w:val="2"/>
          <w:sz w:val="28"/>
          <w:szCs w:val="28"/>
        </w:rPr>
        <w:t>организация официального размещения (опубликования) нормативных п</w:t>
      </w:r>
      <w:r w:rsidR="00061F23">
        <w:rPr>
          <w:rFonts w:ascii="Times New Roman" w:hAnsi="Times New Roman"/>
          <w:kern w:val="2"/>
          <w:sz w:val="28"/>
          <w:szCs w:val="28"/>
        </w:rPr>
        <w:t>равовых актов Красновского сельского поселения</w:t>
      </w:r>
      <w:r w:rsidRPr="0088765A">
        <w:rPr>
          <w:rFonts w:ascii="Times New Roman" w:hAnsi="Times New Roman"/>
          <w:kern w:val="2"/>
          <w:sz w:val="28"/>
          <w:szCs w:val="28"/>
        </w:rPr>
        <w:t xml:space="preserve"> и иной правовой информации на официальном </w:t>
      </w:r>
      <w:r w:rsidR="00061F23">
        <w:rPr>
          <w:rFonts w:ascii="Times New Roman" w:hAnsi="Times New Roman"/>
          <w:kern w:val="2"/>
          <w:sz w:val="28"/>
          <w:szCs w:val="28"/>
        </w:rPr>
        <w:t>сайте органа местного самоуправления</w:t>
      </w:r>
      <w:r w:rsidRPr="0088765A">
        <w:rPr>
          <w:rFonts w:ascii="Times New Roman" w:hAnsi="Times New Roman"/>
          <w:kern w:val="2"/>
          <w:sz w:val="28"/>
          <w:szCs w:val="28"/>
        </w:rPr>
        <w:t>;</w:t>
      </w:r>
    </w:p>
    <w:p w:rsidR="0088765A" w:rsidRPr="0088765A" w:rsidRDefault="0088765A" w:rsidP="0088765A">
      <w:pPr>
        <w:spacing w:after="0" w:line="240" w:lineRule="auto"/>
        <w:ind w:firstLine="709"/>
        <w:jc w:val="both"/>
        <w:rPr>
          <w:rFonts w:ascii="Times New Roman" w:hAnsi="Times New Roman"/>
          <w:sz w:val="28"/>
          <w:szCs w:val="28"/>
        </w:rPr>
      </w:pPr>
      <w:r w:rsidRPr="0088765A">
        <w:rPr>
          <w:rFonts w:ascii="Times New Roman" w:hAnsi="Times New Roman"/>
          <w:sz w:val="28"/>
          <w:szCs w:val="28"/>
        </w:rPr>
        <w:t>совер</w:t>
      </w:r>
      <w:r w:rsidR="00061F23">
        <w:rPr>
          <w:rFonts w:ascii="Times New Roman" w:hAnsi="Times New Roman"/>
          <w:sz w:val="28"/>
          <w:szCs w:val="28"/>
        </w:rPr>
        <w:t xml:space="preserve">шенствование </w:t>
      </w:r>
      <w:r w:rsidRPr="0088765A">
        <w:rPr>
          <w:rFonts w:ascii="Times New Roman" w:hAnsi="Times New Roman"/>
          <w:sz w:val="28"/>
          <w:szCs w:val="28"/>
        </w:rPr>
        <w:t>муниципального управления на тер</w:t>
      </w:r>
      <w:r w:rsidR="00061F23">
        <w:rPr>
          <w:rFonts w:ascii="Times New Roman" w:hAnsi="Times New Roman"/>
          <w:sz w:val="28"/>
          <w:szCs w:val="28"/>
        </w:rPr>
        <w:t>ритории Красновского сельского поселения</w:t>
      </w:r>
      <w:r w:rsidRPr="0088765A">
        <w:rPr>
          <w:rFonts w:ascii="Times New Roman" w:hAnsi="Times New Roman"/>
          <w:sz w:val="28"/>
          <w:szCs w:val="28"/>
        </w:rPr>
        <w:t xml:space="preserve"> в сфере государственной национальной политики Российской Федерации;</w:t>
      </w:r>
    </w:p>
    <w:p w:rsidR="0088765A" w:rsidRPr="0088765A" w:rsidRDefault="0088765A" w:rsidP="0088765A">
      <w:pPr>
        <w:spacing w:after="0" w:line="240" w:lineRule="auto"/>
        <w:ind w:firstLine="709"/>
        <w:jc w:val="both"/>
        <w:rPr>
          <w:rFonts w:ascii="Times New Roman" w:hAnsi="Times New Roman"/>
          <w:sz w:val="28"/>
          <w:szCs w:val="28"/>
        </w:rPr>
      </w:pPr>
      <w:r w:rsidRPr="0088765A">
        <w:rPr>
          <w:rFonts w:ascii="Times New Roman" w:hAnsi="Times New Roman"/>
          <w:sz w:val="28"/>
          <w:szCs w:val="28"/>
        </w:rPr>
        <w:t>обеспечение межнационального мира и согласия, гармонизация межнациональных (межэтнических) отношений;</w:t>
      </w:r>
    </w:p>
    <w:p w:rsidR="0088765A" w:rsidRPr="0088765A" w:rsidRDefault="0088765A" w:rsidP="0088765A">
      <w:pPr>
        <w:spacing w:after="0" w:line="240" w:lineRule="auto"/>
        <w:ind w:firstLine="709"/>
        <w:jc w:val="both"/>
        <w:rPr>
          <w:rFonts w:ascii="Times New Roman" w:hAnsi="Times New Roman"/>
          <w:sz w:val="28"/>
          <w:szCs w:val="28"/>
        </w:rPr>
      </w:pPr>
      <w:r w:rsidRPr="0088765A">
        <w:rPr>
          <w:rFonts w:ascii="Times New Roman" w:hAnsi="Times New Roman"/>
          <w:sz w:val="28"/>
          <w:szCs w:val="28"/>
        </w:rPr>
        <w:t>обеспечение равноправия граждан, реализации конституционных прав граждан в сфере государственной национальной политики Российской Федерации;</w:t>
      </w:r>
    </w:p>
    <w:p w:rsidR="0088765A" w:rsidRPr="0088765A" w:rsidRDefault="0088765A" w:rsidP="0088765A">
      <w:pPr>
        <w:spacing w:after="0" w:line="240" w:lineRule="auto"/>
        <w:ind w:firstLine="709"/>
        <w:jc w:val="both"/>
        <w:rPr>
          <w:rFonts w:ascii="Times New Roman" w:hAnsi="Times New Roman"/>
          <w:sz w:val="28"/>
          <w:szCs w:val="28"/>
        </w:rPr>
      </w:pPr>
      <w:r w:rsidRPr="0088765A">
        <w:rPr>
          <w:rFonts w:ascii="Times New Roman" w:hAnsi="Times New Roman"/>
          <w:sz w:val="28"/>
          <w:szCs w:val="28"/>
        </w:rPr>
        <w:t xml:space="preserve">укрепление единства и духовной общности многонационального народа Российской Федерации (российской нации), проживающего </w:t>
      </w:r>
      <w:r w:rsidR="00061F23">
        <w:rPr>
          <w:rFonts w:ascii="Times New Roman" w:hAnsi="Times New Roman"/>
          <w:sz w:val="28"/>
          <w:szCs w:val="28"/>
        </w:rPr>
        <w:t>на территории Красновского сельского поселения</w:t>
      </w:r>
      <w:r w:rsidRPr="0088765A">
        <w:rPr>
          <w:rFonts w:ascii="Times New Roman" w:hAnsi="Times New Roman"/>
          <w:sz w:val="28"/>
          <w:szCs w:val="28"/>
        </w:rPr>
        <w:t>;</w:t>
      </w:r>
    </w:p>
    <w:p w:rsidR="0088765A" w:rsidRPr="0088765A" w:rsidRDefault="0088765A" w:rsidP="0088765A">
      <w:pPr>
        <w:spacing w:after="0" w:line="240" w:lineRule="auto"/>
        <w:ind w:firstLine="709"/>
        <w:jc w:val="both"/>
        <w:rPr>
          <w:rFonts w:ascii="Times New Roman" w:hAnsi="Times New Roman"/>
          <w:sz w:val="28"/>
          <w:szCs w:val="28"/>
        </w:rPr>
      </w:pPr>
      <w:r w:rsidRPr="0088765A">
        <w:rPr>
          <w:rFonts w:ascii="Times New Roman" w:hAnsi="Times New Roman"/>
          <w:sz w:val="28"/>
          <w:szCs w:val="28"/>
        </w:rPr>
        <w:t xml:space="preserve">сохранение и развитие этнокультурного многообразия народов России, проживающих </w:t>
      </w:r>
      <w:r w:rsidR="00061F23">
        <w:rPr>
          <w:rFonts w:ascii="Times New Roman" w:hAnsi="Times New Roman"/>
          <w:sz w:val="28"/>
          <w:szCs w:val="28"/>
        </w:rPr>
        <w:t>на территории Красновского сельского поселения</w:t>
      </w:r>
      <w:r w:rsidRPr="0088765A">
        <w:rPr>
          <w:rFonts w:ascii="Times New Roman" w:hAnsi="Times New Roman"/>
          <w:sz w:val="28"/>
          <w:szCs w:val="28"/>
        </w:rPr>
        <w:t>.</w:t>
      </w:r>
    </w:p>
    <w:p w:rsidR="0088765A" w:rsidRPr="0088765A" w:rsidRDefault="00061F23" w:rsidP="0088765A">
      <w:pPr>
        <w:spacing w:after="0" w:line="240" w:lineRule="auto"/>
        <w:ind w:firstLine="709"/>
        <w:jc w:val="both"/>
        <w:rPr>
          <w:rFonts w:ascii="Times New Roman" w:eastAsia="TimesNewRomanPSMT" w:hAnsi="Times New Roman"/>
          <w:sz w:val="28"/>
          <w:szCs w:val="28"/>
        </w:rPr>
      </w:pPr>
      <w:r>
        <w:rPr>
          <w:rFonts w:ascii="Times New Roman" w:eastAsia="TimesNewRomanPSMT" w:hAnsi="Times New Roman"/>
          <w:sz w:val="28"/>
          <w:szCs w:val="28"/>
        </w:rPr>
        <w:t>Целью муниципальной</w:t>
      </w:r>
      <w:r w:rsidR="0088765A" w:rsidRPr="0088765A">
        <w:rPr>
          <w:rFonts w:ascii="Times New Roman" w:eastAsia="TimesNewRomanPSMT" w:hAnsi="Times New Roman"/>
          <w:sz w:val="28"/>
          <w:szCs w:val="28"/>
        </w:rPr>
        <w:t xml:space="preserve"> программы являются </w:t>
      </w:r>
      <w:r>
        <w:rPr>
          <w:rFonts w:ascii="Times New Roman" w:hAnsi="Times New Roman"/>
          <w:kern w:val="2"/>
          <w:sz w:val="28"/>
          <w:szCs w:val="28"/>
          <w:lang w:eastAsia="en-US"/>
        </w:rPr>
        <w:t>совершенствование муниципальной</w:t>
      </w:r>
      <w:r w:rsidR="0088765A" w:rsidRPr="0088765A">
        <w:rPr>
          <w:rFonts w:ascii="Times New Roman" w:hAnsi="Times New Roman"/>
          <w:kern w:val="2"/>
          <w:sz w:val="28"/>
          <w:szCs w:val="28"/>
          <w:lang w:eastAsia="en-US"/>
        </w:rPr>
        <w:t xml:space="preserve"> политики и развитие гражданского общества </w:t>
      </w:r>
      <w:r>
        <w:rPr>
          <w:rFonts w:ascii="Times New Roman" w:hAnsi="Times New Roman"/>
          <w:kern w:val="2"/>
          <w:sz w:val="28"/>
          <w:szCs w:val="28"/>
          <w:lang w:eastAsia="en-US"/>
        </w:rPr>
        <w:t>Красновского сельского поселения.</w:t>
      </w:r>
    </w:p>
    <w:p w:rsidR="0088765A" w:rsidRPr="0088765A" w:rsidRDefault="00061F23" w:rsidP="0088765A">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Положения муниципальной</w:t>
      </w:r>
      <w:r w:rsidR="0088765A" w:rsidRPr="0088765A">
        <w:rPr>
          <w:rFonts w:ascii="Times New Roman" w:hAnsi="Times New Roman"/>
          <w:kern w:val="2"/>
          <w:sz w:val="28"/>
          <w:szCs w:val="28"/>
        </w:rPr>
        <w:t xml:space="preserve"> программы соответствуют Стратегии социально-экономического развития Ростовской области на период до 2030 года.</w:t>
      </w:r>
    </w:p>
    <w:p w:rsidR="0088765A" w:rsidRPr="0088765A" w:rsidRDefault="0088765A" w:rsidP="0088765A">
      <w:pPr>
        <w:autoSpaceDE w:val="0"/>
        <w:autoSpaceDN w:val="0"/>
        <w:adjustRightInd w:val="0"/>
        <w:spacing w:after="0" w:line="240" w:lineRule="auto"/>
        <w:ind w:firstLine="709"/>
        <w:jc w:val="both"/>
        <w:rPr>
          <w:rFonts w:ascii="Times New Roman" w:hAnsi="Times New Roman"/>
          <w:sz w:val="28"/>
          <w:szCs w:val="28"/>
        </w:rPr>
      </w:pPr>
      <w:r w:rsidRPr="0088765A">
        <w:rPr>
          <w:rFonts w:ascii="Times New Roman" w:hAnsi="Times New Roman"/>
          <w:sz w:val="28"/>
          <w:szCs w:val="28"/>
        </w:rPr>
        <w:t>Сведен</w:t>
      </w:r>
      <w:r w:rsidR="00061F23">
        <w:rPr>
          <w:rFonts w:ascii="Times New Roman" w:hAnsi="Times New Roman"/>
          <w:sz w:val="28"/>
          <w:szCs w:val="28"/>
        </w:rPr>
        <w:t>ия о показателях муниципальной программы Красновского сельского поселения «Муниципальная</w:t>
      </w:r>
      <w:r w:rsidRPr="0088765A">
        <w:rPr>
          <w:rFonts w:ascii="Times New Roman" w:hAnsi="Times New Roman"/>
          <w:sz w:val="28"/>
          <w:szCs w:val="28"/>
        </w:rPr>
        <w:t xml:space="preserve"> по</w:t>
      </w:r>
      <w:r w:rsidR="00061F23">
        <w:rPr>
          <w:rFonts w:ascii="Times New Roman" w:hAnsi="Times New Roman"/>
          <w:sz w:val="28"/>
          <w:szCs w:val="28"/>
        </w:rPr>
        <w:t>литика»</w:t>
      </w:r>
      <w:r w:rsidRPr="0088765A">
        <w:rPr>
          <w:rFonts w:ascii="Times New Roman" w:hAnsi="Times New Roman"/>
          <w:sz w:val="28"/>
          <w:szCs w:val="28"/>
        </w:rPr>
        <w:t xml:space="preserve"> и их значениях приведены в приложении № </w:t>
      </w:r>
      <w:r w:rsidR="00A83E8A">
        <w:rPr>
          <w:rFonts w:ascii="Times New Roman" w:hAnsi="Times New Roman"/>
          <w:sz w:val="28"/>
          <w:szCs w:val="28"/>
        </w:rPr>
        <w:t>1</w:t>
      </w:r>
      <w:r w:rsidRPr="0088765A">
        <w:rPr>
          <w:rFonts w:ascii="Times New Roman" w:hAnsi="Times New Roman"/>
          <w:sz w:val="28"/>
          <w:szCs w:val="28"/>
        </w:rPr>
        <w:t xml:space="preserve">. </w:t>
      </w:r>
    </w:p>
    <w:p w:rsidR="0088765A" w:rsidRPr="0088765A" w:rsidRDefault="00061F23" w:rsidP="0088765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Перечень </w:t>
      </w:r>
      <w:r w:rsidR="0088765A" w:rsidRPr="0088765A">
        <w:rPr>
          <w:rFonts w:ascii="Times New Roman" w:hAnsi="Times New Roman"/>
          <w:sz w:val="28"/>
          <w:szCs w:val="28"/>
        </w:rPr>
        <w:t xml:space="preserve">основных мероприятий </w:t>
      </w:r>
      <w:r w:rsidRPr="00061F23">
        <w:rPr>
          <w:rFonts w:ascii="Times New Roman" w:hAnsi="Times New Roman"/>
          <w:sz w:val="28"/>
          <w:szCs w:val="28"/>
        </w:rPr>
        <w:t>муниципальной программы Красновского сельского поселения «Муниципальна</w:t>
      </w:r>
      <w:r>
        <w:rPr>
          <w:rFonts w:ascii="Times New Roman" w:hAnsi="Times New Roman"/>
          <w:sz w:val="28"/>
          <w:szCs w:val="28"/>
        </w:rPr>
        <w:t>я политика»</w:t>
      </w:r>
      <w:r w:rsidR="0088765A" w:rsidRPr="0088765A">
        <w:rPr>
          <w:rFonts w:ascii="Times New Roman" w:hAnsi="Times New Roman"/>
          <w:sz w:val="28"/>
          <w:szCs w:val="28"/>
        </w:rPr>
        <w:t xml:space="preserve"> приведен в </w:t>
      </w:r>
      <w:r w:rsidR="00A83E8A">
        <w:rPr>
          <w:rFonts w:ascii="Times New Roman" w:hAnsi="Times New Roman"/>
          <w:sz w:val="28"/>
          <w:szCs w:val="28"/>
        </w:rPr>
        <w:t>приложении № 2</w:t>
      </w:r>
      <w:r w:rsidR="0088765A" w:rsidRPr="0088765A">
        <w:rPr>
          <w:rFonts w:ascii="Times New Roman" w:hAnsi="Times New Roman"/>
          <w:sz w:val="28"/>
          <w:szCs w:val="28"/>
        </w:rPr>
        <w:t xml:space="preserve">. </w:t>
      </w:r>
    </w:p>
    <w:p w:rsidR="0088765A" w:rsidRPr="0088765A" w:rsidRDefault="0088765A" w:rsidP="0088765A">
      <w:pPr>
        <w:autoSpaceDE w:val="0"/>
        <w:autoSpaceDN w:val="0"/>
        <w:adjustRightInd w:val="0"/>
        <w:spacing w:after="0" w:line="240" w:lineRule="auto"/>
        <w:ind w:firstLine="709"/>
        <w:jc w:val="both"/>
        <w:rPr>
          <w:rFonts w:ascii="Times New Roman" w:hAnsi="Times New Roman"/>
          <w:sz w:val="28"/>
          <w:szCs w:val="28"/>
        </w:rPr>
      </w:pPr>
      <w:r w:rsidRPr="0088765A">
        <w:rPr>
          <w:rFonts w:ascii="Times New Roman" w:hAnsi="Times New Roman"/>
          <w:sz w:val="28"/>
          <w:szCs w:val="28"/>
        </w:rPr>
        <w:t xml:space="preserve">Расходы на реализацию </w:t>
      </w:r>
      <w:r w:rsidR="00A83E8A" w:rsidRPr="00A83E8A">
        <w:rPr>
          <w:rFonts w:ascii="Times New Roman" w:hAnsi="Times New Roman"/>
          <w:sz w:val="28"/>
          <w:szCs w:val="28"/>
        </w:rPr>
        <w:t xml:space="preserve">муниципальной программы Красновского сельского поселения «Муниципальная политика» </w:t>
      </w:r>
      <w:r w:rsidR="00A83E8A">
        <w:rPr>
          <w:rFonts w:ascii="Times New Roman" w:hAnsi="Times New Roman"/>
          <w:sz w:val="28"/>
          <w:szCs w:val="28"/>
        </w:rPr>
        <w:t>приведены в приложении № 3</w:t>
      </w:r>
      <w:r w:rsidRPr="0088765A">
        <w:rPr>
          <w:rFonts w:ascii="Times New Roman" w:hAnsi="Times New Roman"/>
          <w:sz w:val="28"/>
          <w:szCs w:val="28"/>
        </w:rPr>
        <w:t xml:space="preserve">. </w:t>
      </w:r>
    </w:p>
    <w:p w:rsidR="006D0CFF" w:rsidRPr="0018773D" w:rsidRDefault="006D0CFF" w:rsidP="00A83E8A">
      <w:pPr>
        <w:autoSpaceDE w:val="0"/>
        <w:autoSpaceDN w:val="0"/>
        <w:adjustRightInd w:val="0"/>
        <w:spacing w:after="0" w:line="240" w:lineRule="auto"/>
        <w:jc w:val="both"/>
        <w:rPr>
          <w:rFonts w:ascii="Times New Roman" w:hAnsi="Times New Roman"/>
          <w:color w:val="000000"/>
          <w:sz w:val="28"/>
          <w:szCs w:val="28"/>
        </w:rPr>
      </w:pPr>
    </w:p>
    <w:p w:rsidR="00C22FB9" w:rsidRPr="0018773D" w:rsidRDefault="00C22FB9" w:rsidP="002E7257">
      <w:pPr>
        <w:spacing w:after="0" w:line="240" w:lineRule="auto"/>
        <w:rPr>
          <w:rFonts w:ascii="Times New Roman" w:hAnsi="Times New Roman"/>
          <w:color w:val="000000"/>
          <w:sz w:val="28"/>
          <w:szCs w:val="28"/>
        </w:rPr>
        <w:sectPr w:rsidR="00C22FB9" w:rsidRPr="0018773D" w:rsidSect="00931977">
          <w:pgSz w:w="11906" w:h="16838"/>
          <w:pgMar w:top="1134" w:right="851" w:bottom="1134" w:left="1701" w:header="709" w:footer="709" w:gutter="0"/>
          <w:cols w:space="708"/>
          <w:docGrid w:linePitch="360"/>
        </w:sectPr>
      </w:pPr>
    </w:p>
    <w:p w:rsidR="00A83E8A" w:rsidRPr="00A83E8A" w:rsidRDefault="00A83E8A" w:rsidP="00A83E8A">
      <w:pPr>
        <w:pageBreakBefore/>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Приложение № 1</w:t>
      </w:r>
    </w:p>
    <w:p w:rsidR="00A83E8A" w:rsidRPr="00A83E8A" w:rsidRDefault="00A83E8A" w:rsidP="00A83E8A">
      <w:pPr>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к муниципальной</w:t>
      </w:r>
      <w:r w:rsidRPr="00A83E8A">
        <w:rPr>
          <w:rFonts w:ascii="Times New Roman" w:hAnsi="Times New Roman"/>
          <w:kern w:val="2"/>
          <w:sz w:val="28"/>
          <w:szCs w:val="28"/>
          <w:lang w:eastAsia="en-US"/>
        </w:rPr>
        <w:t xml:space="preserve"> программе</w:t>
      </w:r>
    </w:p>
    <w:p w:rsidR="00A83E8A" w:rsidRPr="00A83E8A" w:rsidRDefault="00A83E8A" w:rsidP="00A83E8A">
      <w:pPr>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Красновского сельского поселения</w:t>
      </w:r>
    </w:p>
    <w:p w:rsidR="00A83E8A" w:rsidRPr="00A83E8A" w:rsidRDefault="00A83E8A" w:rsidP="00A83E8A">
      <w:pPr>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«Муниципальная</w:t>
      </w:r>
      <w:r w:rsidRPr="00A83E8A">
        <w:rPr>
          <w:rFonts w:ascii="Times New Roman" w:hAnsi="Times New Roman"/>
          <w:kern w:val="2"/>
          <w:sz w:val="28"/>
          <w:szCs w:val="28"/>
          <w:lang w:eastAsia="en-US"/>
        </w:rPr>
        <w:t xml:space="preserve"> политика»</w:t>
      </w:r>
    </w:p>
    <w:p w:rsidR="00A83E8A" w:rsidRPr="00A83E8A" w:rsidRDefault="00A83E8A" w:rsidP="00A83E8A">
      <w:pPr>
        <w:tabs>
          <w:tab w:val="left" w:pos="9610"/>
        </w:tabs>
        <w:autoSpaceDE w:val="0"/>
        <w:autoSpaceDN w:val="0"/>
        <w:adjustRightInd w:val="0"/>
        <w:spacing w:after="0" w:line="226" w:lineRule="auto"/>
        <w:jc w:val="center"/>
        <w:rPr>
          <w:rFonts w:ascii="Times New Roman" w:hAnsi="Times New Roman"/>
          <w:kern w:val="2"/>
          <w:sz w:val="28"/>
          <w:szCs w:val="28"/>
          <w:lang w:eastAsia="en-US"/>
        </w:rPr>
      </w:pPr>
    </w:p>
    <w:p w:rsidR="00A83E8A" w:rsidRPr="00A83E8A" w:rsidRDefault="00A83E8A" w:rsidP="00A83E8A">
      <w:pPr>
        <w:tabs>
          <w:tab w:val="left" w:pos="9610"/>
        </w:tabs>
        <w:autoSpaceDE w:val="0"/>
        <w:autoSpaceDN w:val="0"/>
        <w:adjustRightInd w:val="0"/>
        <w:spacing w:after="0" w:line="226" w:lineRule="auto"/>
        <w:jc w:val="center"/>
        <w:rPr>
          <w:rFonts w:ascii="Times New Roman" w:hAnsi="Times New Roman"/>
          <w:caps/>
          <w:kern w:val="2"/>
          <w:sz w:val="28"/>
          <w:szCs w:val="28"/>
          <w:lang w:eastAsia="en-US"/>
        </w:rPr>
      </w:pPr>
      <w:r w:rsidRPr="00A83E8A">
        <w:rPr>
          <w:rFonts w:ascii="Times New Roman" w:hAnsi="Times New Roman"/>
          <w:caps/>
          <w:kern w:val="2"/>
          <w:sz w:val="28"/>
          <w:szCs w:val="28"/>
          <w:lang w:eastAsia="en-US"/>
        </w:rPr>
        <w:t>Сведения</w:t>
      </w:r>
    </w:p>
    <w:p w:rsidR="00A83E8A" w:rsidRPr="00A83E8A" w:rsidRDefault="00A83E8A" w:rsidP="00A83E8A">
      <w:pPr>
        <w:autoSpaceDE w:val="0"/>
        <w:autoSpaceDN w:val="0"/>
        <w:adjustRightInd w:val="0"/>
        <w:spacing w:after="0" w:line="226" w:lineRule="auto"/>
        <w:jc w:val="center"/>
        <w:rPr>
          <w:rFonts w:ascii="Times New Roman" w:hAnsi="Times New Roman"/>
          <w:kern w:val="2"/>
          <w:sz w:val="28"/>
          <w:szCs w:val="28"/>
          <w:lang w:eastAsia="en-US"/>
        </w:rPr>
      </w:pPr>
      <w:r>
        <w:rPr>
          <w:rFonts w:ascii="Times New Roman" w:hAnsi="Times New Roman"/>
          <w:kern w:val="2"/>
          <w:sz w:val="28"/>
          <w:szCs w:val="28"/>
          <w:lang w:eastAsia="en-US"/>
        </w:rPr>
        <w:t>о показателях муниципальной программы Красновского сельского поселения «Муниципальная программа»</w:t>
      </w:r>
      <w:r w:rsidRPr="00A83E8A">
        <w:rPr>
          <w:rFonts w:ascii="Times New Roman" w:hAnsi="Times New Roman"/>
          <w:kern w:val="2"/>
          <w:sz w:val="28"/>
          <w:szCs w:val="28"/>
          <w:lang w:eastAsia="en-US"/>
        </w:rPr>
        <w:t xml:space="preserve"> и их значениях</w:t>
      </w:r>
    </w:p>
    <w:p w:rsidR="00A83E8A" w:rsidRPr="00A83E8A" w:rsidRDefault="00A83E8A" w:rsidP="00A83E8A">
      <w:pPr>
        <w:autoSpaceDE w:val="0"/>
        <w:autoSpaceDN w:val="0"/>
        <w:adjustRightInd w:val="0"/>
        <w:spacing w:after="0" w:line="226" w:lineRule="auto"/>
        <w:jc w:val="center"/>
        <w:rPr>
          <w:rFonts w:ascii="Times New Roman" w:hAnsi="Times New Roman"/>
          <w:kern w:val="2"/>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96"/>
        <w:gridCol w:w="2179"/>
        <w:gridCol w:w="1018"/>
        <w:gridCol w:w="1310"/>
        <w:gridCol w:w="730"/>
        <w:gridCol w:w="725"/>
        <w:gridCol w:w="728"/>
        <w:gridCol w:w="727"/>
        <w:gridCol w:w="728"/>
        <w:gridCol w:w="727"/>
        <w:gridCol w:w="722"/>
        <w:gridCol w:w="728"/>
        <w:gridCol w:w="734"/>
        <w:gridCol w:w="873"/>
        <w:gridCol w:w="874"/>
        <w:gridCol w:w="727"/>
        <w:gridCol w:w="728"/>
        <w:gridCol w:w="730"/>
      </w:tblGrid>
      <w:tr w:rsidR="00A83E8A" w:rsidRPr="00A83E8A" w:rsidTr="00A83E8A">
        <w:trPr>
          <w:tblHeader/>
        </w:trPr>
        <w:tc>
          <w:tcPr>
            <w:tcW w:w="484" w:type="dxa"/>
            <w:vMerge w:val="restart"/>
            <w:tcBorders>
              <w:top w:val="single" w:sz="4" w:space="0" w:color="auto"/>
              <w:left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 xml:space="preserve">№ </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п/п</w:t>
            </w:r>
          </w:p>
        </w:tc>
        <w:tc>
          <w:tcPr>
            <w:tcW w:w="2124" w:type="dxa"/>
            <w:vMerge w:val="restart"/>
            <w:tcBorders>
              <w:top w:val="single" w:sz="4" w:space="0" w:color="auto"/>
              <w:left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Номер и наименование показателя</w:t>
            </w:r>
          </w:p>
        </w:tc>
        <w:tc>
          <w:tcPr>
            <w:tcW w:w="992" w:type="dxa"/>
            <w:vMerge w:val="restart"/>
            <w:tcBorders>
              <w:top w:val="single" w:sz="4" w:space="0" w:color="auto"/>
              <w:left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sz w:val="24"/>
                <w:szCs w:val="24"/>
              </w:rPr>
              <w:t>Вид показа-теля</w:t>
            </w:r>
          </w:p>
        </w:tc>
        <w:tc>
          <w:tcPr>
            <w:tcW w:w="1276" w:type="dxa"/>
            <w:vMerge w:val="restart"/>
            <w:tcBorders>
              <w:top w:val="single" w:sz="4" w:space="0" w:color="auto"/>
              <w:left w:val="single" w:sz="4" w:space="0" w:color="auto"/>
              <w:right w:val="single" w:sz="4" w:space="0" w:color="auto"/>
            </w:tcBorders>
          </w:tcPr>
          <w:p w:rsidR="00A83E8A" w:rsidRPr="00A83E8A" w:rsidRDefault="00A83E8A" w:rsidP="00A83E8A">
            <w:pPr>
              <w:autoSpaceDE w:val="0"/>
              <w:autoSpaceDN w:val="0"/>
              <w:adjustRightInd w:val="0"/>
              <w:spacing w:after="0" w:line="226" w:lineRule="auto"/>
              <w:ind w:left="-82" w:right="-57"/>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Единица измере</w:t>
            </w:r>
            <w:r w:rsidRPr="00A83E8A">
              <w:rPr>
                <w:rFonts w:ascii="Times New Roman" w:hAnsi="Times New Roman"/>
                <w:kern w:val="2"/>
                <w:sz w:val="24"/>
                <w:szCs w:val="24"/>
                <w:lang w:eastAsia="en-US"/>
              </w:rPr>
              <w:softHyphen/>
              <w:t>ния</w:t>
            </w:r>
          </w:p>
        </w:tc>
        <w:tc>
          <w:tcPr>
            <w:tcW w:w="1417" w:type="dxa"/>
            <w:gridSpan w:val="2"/>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Данные для расчета значения показателя</w:t>
            </w:r>
          </w:p>
        </w:tc>
        <w:tc>
          <w:tcPr>
            <w:tcW w:w="8790" w:type="dxa"/>
            <w:gridSpan w:val="12"/>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Значение показателя</w:t>
            </w:r>
          </w:p>
        </w:tc>
      </w:tr>
      <w:tr w:rsidR="00A83E8A" w:rsidRPr="00A83E8A" w:rsidTr="00A83E8A">
        <w:trPr>
          <w:tblHeader/>
        </w:trPr>
        <w:tc>
          <w:tcPr>
            <w:tcW w:w="484" w:type="dxa"/>
            <w:vMerge/>
            <w:tcBorders>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p>
        </w:tc>
        <w:tc>
          <w:tcPr>
            <w:tcW w:w="2124" w:type="dxa"/>
            <w:vMerge/>
            <w:tcBorders>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p>
        </w:tc>
        <w:tc>
          <w:tcPr>
            <w:tcW w:w="992" w:type="dxa"/>
            <w:vMerge/>
            <w:tcBorders>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p>
        </w:tc>
        <w:tc>
          <w:tcPr>
            <w:tcW w:w="1276" w:type="dxa"/>
            <w:vMerge/>
            <w:tcBorders>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p>
        </w:tc>
        <w:tc>
          <w:tcPr>
            <w:tcW w:w="711"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2017</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706"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2018</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2019 год</w:t>
            </w:r>
          </w:p>
        </w:tc>
        <w:tc>
          <w:tcPr>
            <w:tcW w:w="70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2020 год</w:t>
            </w:r>
          </w:p>
        </w:tc>
        <w:tc>
          <w:tcPr>
            <w:tcW w:w="709"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2021 год</w:t>
            </w:r>
          </w:p>
        </w:tc>
        <w:tc>
          <w:tcPr>
            <w:tcW w:w="70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2022 год</w:t>
            </w:r>
          </w:p>
        </w:tc>
        <w:tc>
          <w:tcPr>
            <w:tcW w:w="703"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2023 год</w:t>
            </w:r>
          </w:p>
        </w:tc>
        <w:tc>
          <w:tcPr>
            <w:tcW w:w="709"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2024 год</w:t>
            </w:r>
          </w:p>
        </w:tc>
        <w:tc>
          <w:tcPr>
            <w:tcW w:w="715"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2025</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2026</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2027</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70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 xml:space="preserve">2028 </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 xml:space="preserve">2029 </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c>
          <w:tcPr>
            <w:tcW w:w="711"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 xml:space="preserve">2030 </w:t>
            </w:r>
          </w:p>
          <w:p w:rsidR="00A83E8A" w:rsidRPr="00A83E8A" w:rsidRDefault="00A83E8A" w:rsidP="00A83E8A">
            <w:pPr>
              <w:autoSpaceDE w:val="0"/>
              <w:autoSpaceDN w:val="0"/>
              <w:adjustRightInd w:val="0"/>
              <w:spacing w:after="0" w:line="226" w:lineRule="auto"/>
              <w:jc w:val="center"/>
              <w:rPr>
                <w:rFonts w:ascii="Times New Roman" w:hAnsi="Times New Roman"/>
                <w:kern w:val="2"/>
                <w:sz w:val="24"/>
                <w:szCs w:val="24"/>
                <w:lang w:eastAsia="en-US"/>
              </w:rPr>
            </w:pPr>
            <w:r w:rsidRPr="00A83E8A">
              <w:rPr>
                <w:rFonts w:ascii="Times New Roman" w:hAnsi="Times New Roman"/>
                <w:kern w:val="2"/>
                <w:sz w:val="24"/>
                <w:szCs w:val="24"/>
                <w:lang w:eastAsia="en-US"/>
              </w:rPr>
              <w:t>год</w:t>
            </w:r>
          </w:p>
        </w:tc>
      </w:tr>
    </w:tbl>
    <w:p w:rsidR="00A83E8A" w:rsidRPr="00A83E8A" w:rsidRDefault="00A83E8A" w:rsidP="00A83E8A">
      <w:pPr>
        <w:spacing w:after="0" w:line="226" w:lineRule="auto"/>
        <w:rPr>
          <w:rFonts w:ascii="Times New Roman" w:hAnsi="Times New Roman"/>
          <w:sz w:val="2"/>
          <w:szCs w:val="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95"/>
        <w:gridCol w:w="2182"/>
        <w:gridCol w:w="1017"/>
        <w:gridCol w:w="1310"/>
        <w:gridCol w:w="728"/>
        <w:gridCol w:w="727"/>
        <w:gridCol w:w="727"/>
        <w:gridCol w:w="728"/>
        <w:gridCol w:w="728"/>
        <w:gridCol w:w="727"/>
        <w:gridCol w:w="728"/>
        <w:gridCol w:w="728"/>
        <w:gridCol w:w="728"/>
        <w:gridCol w:w="874"/>
        <w:gridCol w:w="874"/>
        <w:gridCol w:w="727"/>
        <w:gridCol w:w="728"/>
        <w:gridCol w:w="728"/>
      </w:tblGrid>
      <w:tr w:rsidR="00A83E8A" w:rsidRPr="00A83E8A" w:rsidTr="00A83E8A">
        <w:trPr>
          <w:tblHeader/>
        </w:trPr>
        <w:tc>
          <w:tcPr>
            <w:tcW w:w="495" w:type="dxa"/>
            <w:tcBorders>
              <w:top w:val="single" w:sz="4" w:space="0" w:color="auto"/>
              <w:left w:val="single" w:sz="4" w:space="0" w:color="auto"/>
              <w:bottom w:val="single" w:sz="4" w:space="0" w:color="auto"/>
              <w:right w:val="single" w:sz="4" w:space="0" w:color="auto"/>
            </w:tcBorders>
            <w:hideMark/>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w:t>
            </w:r>
          </w:p>
        </w:tc>
        <w:tc>
          <w:tcPr>
            <w:tcW w:w="2182" w:type="dxa"/>
            <w:tcBorders>
              <w:top w:val="single" w:sz="4" w:space="0" w:color="auto"/>
              <w:left w:val="single" w:sz="4" w:space="0" w:color="auto"/>
              <w:bottom w:val="single" w:sz="4" w:space="0" w:color="auto"/>
              <w:right w:val="single" w:sz="4" w:space="0" w:color="auto"/>
            </w:tcBorders>
            <w:hideMark/>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3</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6</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9</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12</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13</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14</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18</w:t>
            </w:r>
          </w:p>
        </w:tc>
      </w:tr>
      <w:tr w:rsidR="00A83E8A" w:rsidRPr="00A83E8A" w:rsidTr="00A83E8A">
        <w:tc>
          <w:tcPr>
            <w:tcW w:w="15484" w:type="dxa"/>
            <w:gridSpan w:val="18"/>
            <w:tcBorders>
              <w:top w:val="single" w:sz="4" w:space="0" w:color="auto"/>
              <w:left w:val="single" w:sz="4" w:space="0" w:color="auto"/>
              <w:bottom w:val="single" w:sz="4" w:space="0" w:color="auto"/>
              <w:right w:val="single" w:sz="4" w:space="0" w:color="auto"/>
            </w:tcBorders>
          </w:tcPr>
          <w:p w:rsidR="00A83E8A" w:rsidRPr="00A83E8A" w:rsidRDefault="00FC1D59" w:rsidP="00A83E8A">
            <w:pPr>
              <w:autoSpaceDE w:val="0"/>
              <w:autoSpaceDN w:val="0"/>
              <w:adjustRightInd w:val="0"/>
              <w:spacing w:after="0" w:line="226" w:lineRule="auto"/>
              <w:ind w:left="360"/>
              <w:jc w:val="center"/>
              <w:rPr>
                <w:rFonts w:ascii="Times New Roman" w:hAnsi="Times New Roman"/>
                <w:kern w:val="2"/>
                <w:sz w:val="24"/>
                <w:szCs w:val="24"/>
                <w:lang w:eastAsia="en-US"/>
              </w:rPr>
            </w:pPr>
            <w:r>
              <w:rPr>
                <w:rFonts w:ascii="Times New Roman" w:hAnsi="Times New Roman"/>
                <w:kern w:val="2"/>
                <w:sz w:val="24"/>
                <w:szCs w:val="24"/>
                <w:lang w:eastAsia="en-US"/>
              </w:rPr>
              <w:t>1. Муниципальная программа Красновского сельского поселения «Муниципальная</w:t>
            </w:r>
            <w:r w:rsidR="00A83E8A" w:rsidRPr="00A83E8A">
              <w:rPr>
                <w:rFonts w:ascii="Times New Roman" w:hAnsi="Times New Roman"/>
                <w:kern w:val="2"/>
                <w:sz w:val="24"/>
                <w:szCs w:val="24"/>
                <w:lang w:eastAsia="en-US"/>
              </w:rPr>
              <w:t xml:space="preserve"> политика»</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FC1D59"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w:t>
            </w: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Показатель 1.</w:t>
            </w:r>
          </w:p>
          <w:p w:rsidR="00A83E8A" w:rsidRPr="00A83E8A" w:rsidRDefault="00A83E8A" w:rsidP="00A83E8A">
            <w:pPr>
              <w:autoSpaceDE w:val="0"/>
              <w:autoSpaceDN w:val="0"/>
              <w:adjustRightInd w:val="0"/>
              <w:spacing w:after="0" w:line="226"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Доля граждан, позитивно </w:t>
            </w:r>
            <w:r>
              <w:rPr>
                <w:rFonts w:ascii="Times New Roman" w:hAnsi="Times New Roman"/>
                <w:spacing w:val="-10"/>
                <w:kern w:val="2"/>
                <w:sz w:val="24"/>
                <w:szCs w:val="24"/>
                <w:lang w:eastAsia="en-US"/>
              </w:rPr>
              <w:t>оценивающих деятельность органа</w:t>
            </w:r>
            <w:r w:rsidRPr="00A83E8A">
              <w:rPr>
                <w:rFonts w:ascii="Times New Roman" w:hAnsi="Times New Roman"/>
                <w:spacing w:val="-10"/>
                <w:kern w:val="2"/>
                <w:sz w:val="24"/>
                <w:szCs w:val="24"/>
                <w:lang w:eastAsia="en-US"/>
              </w:rPr>
              <w:t xml:space="preserve"> местного самоуправления</w:t>
            </w:r>
          </w:p>
        </w:tc>
        <w:tc>
          <w:tcPr>
            <w:tcW w:w="1017"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единиц</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52,0</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52,2</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52,3</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52,4</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52,6</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52,9</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53,2</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53,5</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53,8</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54,1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54,4</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54,7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55,0</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Показатель 2.</w:t>
            </w:r>
          </w:p>
          <w:p w:rsidR="00A83E8A" w:rsidRPr="00A83E8A" w:rsidRDefault="00A83E8A" w:rsidP="00A83E8A">
            <w:pPr>
              <w:autoSpaceDE w:val="0"/>
              <w:autoSpaceDN w:val="0"/>
              <w:adjustRightInd w:val="0"/>
              <w:spacing w:after="0" w:line="226"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Доля муниципальных</w:t>
            </w:r>
            <w:r w:rsidRPr="00A83E8A">
              <w:rPr>
                <w:rFonts w:ascii="Times New Roman" w:hAnsi="Times New Roman"/>
                <w:spacing w:val="-10"/>
                <w:kern w:val="2"/>
                <w:sz w:val="24"/>
                <w:szCs w:val="24"/>
                <w:lang w:eastAsia="en-US"/>
              </w:rPr>
              <w:t xml:space="preserve"> служащих, получивших дополнительное профессиональное образование</w:t>
            </w:r>
            <w:r w:rsidRPr="00A83E8A">
              <w:rPr>
                <w:rFonts w:ascii="Times New Roman" w:hAnsi="Times New Roman"/>
                <w:spacing w:val="-10"/>
                <w:sz w:val="20"/>
                <w:szCs w:val="20"/>
              </w:rPr>
              <w:t xml:space="preserve"> </w:t>
            </w:r>
            <w:r w:rsidRPr="00A83E8A">
              <w:rPr>
                <w:rFonts w:ascii="Times New Roman" w:hAnsi="Times New Roman"/>
                <w:spacing w:val="-10"/>
                <w:kern w:val="2"/>
                <w:sz w:val="24"/>
                <w:szCs w:val="24"/>
                <w:lang w:eastAsia="en-US"/>
              </w:rPr>
              <w:t>или принявших участие в иных мероприятиях по профессиональному развитию</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26"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33,3</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33,3</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34</w:t>
            </w:r>
            <w:r w:rsidR="00A83E8A" w:rsidRPr="00A83E8A">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35</w:t>
            </w:r>
            <w:r w:rsidR="00A83E8A" w:rsidRPr="00A83E8A">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36</w:t>
            </w:r>
            <w:r w:rsidR="00A83E8A" w:rsidRPr="00A83E8A">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37</w:t>
            </w:r>
            <w:r w:rsidR="00A83E8A" w:rsidRPr="00A83E8A">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38</w:t>
            </w:r>
            <w:r w:rsidR="00A83E8A" w:rsidRPr="00A83E8A">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39</w:t>
            </w:r>
            <w:r w:rsidR="00A83E8A" w:rsidRPr="00A83E8A">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40</w:t>
            </w:r>
            <w:r w:rsidR="00A83E8A" w:rsidRPr="00A83E8A">
              <w:rPr>
                <w:rFonts w:ascii="Times New Roman" w:hAnsi="Times New Roman"/>
                <w:spacing w:val="-10"/>
                <w:kern w:val="2"/>
                <w:sz w:val="24"/>
                <w:szCs w:val="24"/>
                <w:lang w:eastAsia="en-US"/>
              </w:rPr>
              <w:t>,0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41</w:t>
            </w:r>
            <w:r w:rsidR="00A83E8A" w:rsidRPr="00A83E8A">
              <w:rPr>
                <w:rFonts w:ascii="Times New Roman" w:hAnsi="Times New Roman"/>
                <w:spacing w:val="-10"/>
                <w:kern w:val="2"/>
                <w:sz w:val="24"/>
                <w:szCs w:val="24"/>
                <w:lang w:eastAsia="en-US"/>
              </w:rPr>
              <w:t>,0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42</w:t>
            </w:r>
            <w:r w:rsidR="00A83E8A" w:rsidRPr="00A83E8A">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4</w:t>
            </w:r>
            <w:r w:rsidR="00A83E8A" w:rsidRPr="00A83E8A">
              <w:rPr>
                <w:rFonts w:ascii="Times New Roman" w:hAnsi="Times New Roman"/>
                <w:spacing w:val="-10"/>
                <w:kern w:val="2"/>
                <w:sz w:val="24"/>
                <w:szCs w:val="24"/>
                <w:lang w:eastAsia="en-US"/>
              </w:rPr>
              <w:t>3,0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4</w:t>
            </w:r>
            <w:r w:rsidR="00A83E8A" w:rsidRPr="00A83E8A">
              <w:rPr>
                <w:rFonts w:ascii="Times New Roman" w:hAnsi="Times New Roman"/>
                <w:spacing w:val="-10"/>
                <w:kern w:val="2"/>
                <w:sz w:val="24"/>
                <w:szCs w:val="24"/>
                <w:lang w:eastAsia="en-US"/>
              </w:rPr>
              <w:t>4,0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26"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4</w:t>
            </w:r>
            <w:r w:rsidR="00A83E8A" w:rsidRPr="00A83E8A">
              <w:rPr>
                <w:rFonts w:ascii="Times New Roman" w:hAnsi="Times New Roman"/>
                <w:spacing w:val="-10"/>
                <w:kern w:val="2"/>
                <w:sz w:val="24"/>
                <w:szCs w:val="24"/>
                <w:lang w:eastAsia="en-US"/>
              </w:rPr>
              <w:t>5,0</w:t>
            </w:r>
          </w:p>
          <w:p w:rsidR="00A83E8A" w:rsidRPr="00A83E8A" w:rsidRDefault="00A83E8A" w:rsidP="00A83E8A">
            <w:pPr>
              <w:spacing w:after="0" w:line="226" w:lineRule="auto"/>
              <w:jc w:val="center"/>
              <w:rPr>
                <w:rFonts w:ascii="Times New Roman" w:hAnsi="Times New Roman"/>
                <w:spacing w:val="-10"/>
                <w:kern w:val="2"/>
                <w:sz w:val="24"/>
                <w:szCs w:val="24"/>
                <w:lang w:eastAsia="en-US"/>
              </w:rPr>
            </w:pPr>
          </w:p>
          <w:p w:rsidR="00A83E8A" w:rsidRPr="00A83E8A" w:rsidRDefault="00A83E8A" w:rsidP="00A83E8A">
            <w:pPr>
              <w:spacing w:after="0" w:line="226" w:lineRule="auto"/>
              <w:jc w:val="center"/>
              <w:rPr>
                <w:rFonts w:ascii="Times New Roman" w:hAnsi="Times New Roman"/>
                <w:spacing w:val="-10"/>
                <w:kern w:val="2"/>
                <w:sz w:val="24"/>
                <w:szCs w:val="24"/>
                <w:lang w:eastAsia="en-US"/>
              </w:rPr>
            </w:pP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3.</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Показатель 3.</w:t>
            </w:r>
          </w:p>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Доля граждан, положительно оценивающих деятельность институтов гражданского общества </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4"/>
                <w:szCs w:val="24"/>
              </w:rPr>
            </w:pPr>
            <w:r w:rsidRPr="00A83E8A">
              <w:rPr>
                <w:rFonts w:ascii="Times New Roman" w:hAnsi="Times New Roman"/>
                <w:spacing w:val="-10"/>
                <w:sz w:val="24"/>
                <w:szCs w:val="24"/>
              </w:rPr>
              <w:t>54,0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4"/>
                <w:szCs w:val="24"/>
              </w:rPr>
            </w:pPr>
            <w:r w:rsidRPr="00A83E8A">
              <w:rPr>
                <w:rFonts w:ascii="Times New Roman" w:hAnsi="Times New Roman"/>
                <w:spacing w:val="-10"/>
                <w:sz w:val="24"/>
                <w:szCs w:val="24"/>
              </w:rPr>
              <w:t>36,0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38,0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40,5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41,0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41,5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42,0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42,5</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43,0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43,5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44,0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44,5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45,0</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Показатель 4.</w:t>
            </w:r>
          </w:p>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Доля граждан, удовлетворенных уровнем информированности о деятельности </w:t>
            </w:r>
            <w:r>
              <w:rPr>
                <w:rFonts w:ascii="Times New Roman" w:hAnsi="Times New Roman"/>
                <w:spacing w:val="-10"/>
                <w:kern w:val="2"/>
                <w:sz w:val="24"/>
                <w:szCs w:val="24"/>
              </w:rPr>
              <w:t>органа</w:t>
            </w:r>
            <w:r w:rsidRPr="00A83E8A">
              <w:rPr>
                <w:rFonts w:ascii="Times New Roman" w:hAnsi="Times New Roman"/>
                <w:spacing w:val="-10"/>
                <w:kern w:val="2"/>
                <w:sz w:val="24"/>
                <w:szCs w:val="24"/>
              </w:rPr>
              <w:t xml:space="preserve"> </w:t>
            </w:r>
            <w:r>
              <w:rPr>
                <w:rFonts w:ascii="Times New Roman" w:hAnsi="Times New Roman"/>
                <w:spacing w:val="-10"/>
                <w:kern w:val="2"/>
                <w:sz w:val="24"/>
                <w:szCs w:val="24"/>
              </w:rPr>
              <w:t>местного самоуправления Красновского сельского поселения</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25,25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25,5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25,75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26,26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26,52</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26,79</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27,05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27,27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27,54</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27,54</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tabs>
                <w:tab w:val="left" w:pos="9610"/>
              </w:tabs>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Показатель 5.</w:t>
            </w:r>
          </w:p>
          <w:p w:rsidR="00A83E8A" w:rsidRPr="00A83E8A" w:rsidRDefault="00A83E8A" w:rsidP="00A83E8A">
            <w:pPr>
              <w:tabs>
                <w:tab w:val="left" w:pos="9610"/>
              </w:tabs>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граждан, положительно оценивающих уровень межэтнического согласия в Ростовской области</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tabs>
                <w:tab w:val="left" w:pos="9610"/>
              </w:tabs>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83,0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4"/>
                <w:szCs w:val="24"/>
              </w:rPr>
            </w:pPr>
            <w:r w:rsidRPr="00A83E8A">
              <w:rPr>
                <w:rFonts w:ascii="Times New Roman" w:hAnsi="Times New Roman"/>
                <w:spacing w:val="-10"/>
                <w:sz w:val="24"/>
                <w:szCs w:val="24"/>
              </w:rPr>
              <w:t>65,0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sz w:val="24"/>
                <w:szCs w:val="24"/>
              </w:rPr>
            </w:pPr>
            <w:r w:rsidRPr="00A83E8A">
              <w:rPr>
                <w:rFonts w:ascii="Times New Roman" w:hAnsi="Times New Roman"/>
                <w:spacing w:val="-10"/>
                <w:sz w:val="24"/>
                <w:szCs w:val="24"/>
              </w:rPr>
              <w:t>70,5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sz w:val="24"/>
                <w:szCs w:val="24"/>
              </w:rPr>
              <w:t>75,5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75,6</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75,7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75,8</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75,9</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76,0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76,1</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76,2</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76,3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76,4</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z w:val="20"/>
                <w:szCs w:val="20"/>
              </w:rPr>
            </w:pPr>
            <w:r w:rsidRPr="00A83E8A">
              <w:rPr>
                <w:rFonts w:ascii="Times New Roman" w:hAnsi="Times New Roman"/>
                <w:spacing w:val="-10"/>
                <w:sz w:val="24"/>
                <w:szCs w:val="24"/>
              </w:rPr>
              <w:t>76,5</w:t>
            </w:r>
          </w:p>
        </w:tc>
      </w:tr>
      <w:tr w:rsidR="00A83E8A" w:rsidRPr="00A83E8A" w:rsidTr="00A83E8A">
        <w:tc>
          <w:tcPr>
            <w:tcW w:w="495" w:type="dxa"/>
            <w:tcBorders>
              <w:left w:val="single" w:sz="4" w:space="0" w:color="auto"/>
              <w:bottom w:val="single" w:sz="4" w:space="0" w:color="auto"/>
              <w:right w:val="single" w:sz="4" w:space="0" w:color="auto"/>
            </w:tcBorders>
          </w:tcPr>
          <w:p w:rsidR="00A83E8A" w:rsidRPr="00A83E8A" w:rsidRDefault="00FC1D59"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6.</w:t>
            </w:r>
          </w:p>
        </w:tc>
        <w:tc>
          <w:tcPr>
            <w:tcW w:w="2182" w:type="dxa"/>
            <w:tcBorders>
              <w:left w:val="single" w:sz="4" w:space="0" w:color="auto"/>
              <w:bottom w:val="single" w:sz="4" w:space="0" w:color="auto"/>
              <w:right w:val="single" w:sz="4" w:space="0" w:color="auto"/>
            </w:tcBorders>
          </w:tcPr>
          <w:p w:rsidR="00A83E8A" w:rsidRPr="00A83E8A" w:rsidRDefault="00FC1D59" w:rsidP="00A83E8A">
            <w:pPr>
              <w:autoSpaceDE w:val="0"/>
              <w:autoSpaceDN w:val="0"/>
              <w:adjustRightInd w:val="0"/>
              <w:spacing w:after="0" w:line="23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6</w:t>
            </w:r>
            <w:r w:rsidR="00A83E8A" w:rsidRPr="00A83E8A">
              <w:rPr>
                <w:rFonts w:ascii="Times New Roman" w:hAnsi="Times New Roman"/>
                <w:spacing w:val="-10"/>
                <w:kern w:val="2"/>
                <w:sz w:val="24"/>
                <w:szCs w:val="24"/>
                <w:lang w:eastAsia="en-US"/>
              </w:rPr>
              <w:t>.</w:t>
            </w:r>
          </w:p>
          <w:p w:rsidR="00A83E8A" w:rsidRPr="00A83E8A" w:rsidRDefault="00A83E8A" w:rsidP="00A83E8A">
            <w:pPr>
              <w:spacing w:after="0" w:line="230" w:lineRule="auto"/>
              <w:rPr>
                <w:rFonts w:ascii="Times New Roman" w:hAnsi="Times New Roman"/>
                <w:spacing w:val="-10"/>
                <w:kern w:val="2"/>
                <w:sz w:val="24"/>
                <w:szCs w:val="24"/>
                <w:lang w:eastAsia="en-US"/>
              </w:rPr>
            </w:pPr>
            <w:r w:rsidRPr="00A83E8A">
              <w:rPr>
                <w:rFonts w:ascii="Times New Roman" w:hAnsi="Times New Roman"/>
                <w:spacing w:val="-10"/>
                <w:sz w:val="24"/>
                <w:szCs w:val="24"/>
              </w:rPr>
              <w:t>Доля населения, проживающего в границах территории, на которой осуществляется территориальное общественное самоуправление</w:t>
            </w:r>
          </w:p>
        </w:tc>
        <w:tc>
          <w:tcPr>
            <w:tcW w:w="1017" w:type="dxa"/>
            <w:tcBorders>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FC1D59" w:rsidP="00A83E8A">
            <w:pPr>
              <w:spacing w:after="0" w:line="230" w:lineRule="auto"/>
              <w:jc w:val="center"/>
              <w:rPr>
                <w:rFonts w:ascii="Times New Roman" w:hAnsi="Times New Roman"/>
                <w:spacing w:val="-10"/>
                <w:sz w:val="20"/>
                <w:szCs w:val="20"/>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9BE" w:rsidP="00A83E8A">
            <w:pPr>
              <w:spacing w:after="0" w:line="230" w:lineRule="auto"/>
              <w:jc w:val="center"/>
              <w:rPr>
                <w:rFonts w:ascii="Times New Roman" w:hAnsi="Times New Roman"/>
                <w:spacing w:val="-10"/>
                <w:sz w:val="20"/>
                <w:szCs w:val="20"/>
              </w:rPr>
            </w:pPr>
            <w:r>
              <w:rPr>
                <w:rFonts w:ascii="Times New Roman" w:hAnsi="Times New Roman"/>
                <w:spacing w:val="-10"/>
                <w:kern w:val="2"/>
                <w:sz w:val="24"/>
                <w:szCs w:val="24"/>
                <w:lang w:eastAsia="en-US"/>
              </w:rPr>
              <w:t>2</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9BE"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17</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19</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25</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27</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29</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35</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7</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3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7</w:t>
            </w:r>
            <w:r w:rsidR="00A83E8A" w:rsidRPr="00A83E8A">
              <w:rPr>
                <w:rFonts w:ascii="Times New Roman" w:hAnsi="Times New Roman"/>
                <w:spacing w:val="-10"/>
                <w:kern w:val="2"/>
                <w:sz w:val="24"/>
                <w:szCs w:val="24"/>
                <w:lang w:eastAsia="en-US"/>
              </w:rPr>
              <w:t>.</w:t>
            </w:r>
          </w:p>
          <w:p w:rsidR="00A83E8A" w:rsidRPr="00A83E8A" w:rsidRDefault="00A83E8A" w:rsidP="00A83E8A">
            <w:pPr>
              <w:autoSpaceDE w:val="0"/>
              <w:autoSpaceDN w:val="0"/>
              <w:adjustRightInd w:val="0"/>
              <w:spacing w:after="0" w:line="23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вакантных должностей муниципальной службы, замещенных на основе конкурса</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12</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14</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17</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18</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19</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25 </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8</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8</w:t>
            </w:r>
            <w:r w:rsidR="00A83E8A" w:rsidRPr="00A83E8A">
              <w:rPr>
                <w:rFonts w:ascii="Times New Roman" w:hAnsi="Times New Roman"/>
                <w:spacing w:val="-10"/>
                <w:kern w:val="2"/>
                <w:sz w:val="24"/>
                <w:szCs w:val="24"/>
                <w:lang w:eastAsia="en-US"/>
              </w:rPr>
              <w:t>.</w:t>
            </w:r>
          </w:p>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Доля вакантных должностей муниципальной службы, замещенных на основе назначения из кадровых резервов, муниципальных </w:t>
            </w:r>
            <w:r w:rsidRPr="00A83E8A">
              <w:rPr>
                <w:rFonts w:ascii="Times New Roman" w:hAnsi="Times New Roman"/>
                <w:spacing w:val="-10"/>
                <w:sz w:val="24"/>
                <w:szCs w:val="24"/>
              </w:rPr>
              <w:t>резервов управленческих кадров</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15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20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25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32</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33</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34</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37</w:t>
            </w:r>
          </w:p>
        </w:tc>
      </w:tr>
      <w:tr w:rsidR="00873120" w:rsidRPr="00A83E8A" w:rsidTr="00A83E8A">
        <w:tc>
          <w:tcPr>
            <w:tcW w:w="495"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9.</w:t>
            </w:r>
          </w:p>
        </w:tc>
        <w:tc>
          <w:tcPr>
            <w:tcW w:w="2182"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autoSpaceDE w:val="0"/>
              <w:autoSpaceDN w:val="0"/>
              <w:adjustRightInd w:val="0"/>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9</w:t>
            </w:r>
            <w:r w:rsidRPr="00A83E8A">
              <w:rPr>
                <w:rFonts w:ascii="Times New Roman" w:hAnsi="Times New Roman"/>
                <w:spacing w:val="-10"/>
                <w:kern w:val="2"/>
                <w:sz w:val="24"/>
                <w:szCs w:val="24"/>
                <w:lang w:eastAsia="en-US"/>
              </w:rPr>
              <w:t>.</w:t>
            </w:r>
          </w:p>
          <w:p w:rsidR="00873120" w:rsidRPr="00A83E8A" w:rsidRDefault="00873120" w:rsidP="00873120">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sz w:val="24"/>
                <w:szCs w:val="24"/>
              </w:rPr>
              <w:t>Доля лиц, назначенных на должности муниципальной службы из муниципальных резервов управленческих кадров</w:t>
            </w:r>
          </w:p>
        </w:tc>
        <w:tc>
          <w:tcPr>
            <w:tcW w:w="1017"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0</w:t>
            </w:r>
          </w:p>
        </w:tc>
        <w:tc>
          <w:tcPr>
            <w:tcW w:w="727"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15</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20</w:t>
            </w:r>
          </w:p>
        </w:tc>
        <w:tc>
          <w:tcPr>
            <w:tcW w:w="727"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25</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30</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31</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32</w:t>
            </w:r>
          </w:p>
        </w:tc>
        <w:tc>
          <w:tcPr>
            <w:tcW w:w="874"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33</w:t>
            </w:r>
          </w:p>
        </w:tc>
        <w:tc>
          <w:tcPr>
            <w:tcW w:w="874"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34</w:t>
            </w:r>
          </w:p>
        </w:tc>
        <w:tc>
          <w:tcPr>
            <w:tcW w:w="727"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35</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36</w:t>
            </w:r>
          </w:p>
        </w:tc>
        <w:tc>
          <w:tcPr>
            <w:tcW w:w="728" w:type="dxa"/>
            <w:tcBorders>
              <w:top w:val="single" w:sz="4" w:space="0" w:color="auto"/>
              <w:left w:val="single" w:sz="4" w:space="0" w:color="auto"/>
              <w:bottom w:val="single" w:sz="4" w:space="0" w:color="auto"/>
              <w:right w:val="single" w:sz="4" w:space="0" w:color="auto"/>
            </w:tcBorders>
          </w:tcPr>
          <w:p w:rsidR="00873120" w:rsidRPr="00A83E8A" w:rsidRDefault="00873120" w:rsidP="00873120">
            <w:pPr>
              <w:spacing w:after="0" w:line="240" w:lineRule="auto"/>
              <w:jc w:val="center"/>
              <w:rPr>
                <w:rFonts w:ascii="Times New Roman" w:hAnsi="Times New Roman"/>
                <w:spacing w:val="-10"/>
                <w:sz w:val="24"/>
                <w:szCs w:val="24"/>
              </w:rPr>
            </w:pPr>
            <w:r>
              <w:rPr>
                <w:rFonts w:ascii="Times New Roman" w:hAnsi="Times New Roman"/>
                <w:spacing w:val="-10"/>
                <w:sz w:val="24"/>
                <w:szCs w:val="24"/>
              </w:rPr>
              <w:t>37</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10.</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873120" w:rsidP="00A83E8A">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10</w:t>
            </w:r>
            <w:r w:rsidR="00A83E8A" w:rsidRPr="00A83E8A">
              <w:rPr>
                <w:rFonts w:ascii="Times New Roman" w:hAnsi="Times New Roman"/>
                <w:spacing w:val="-10"/>
                <w:kern w:val="2"/>
                <w:sz w:val="24"/>
                <w:szCs w:val="24"/>
                <w:lang w:eastAsia="en-US"/>
              </w:rPr>
              <w:t>.</w:t>
            </w:r>
          </w:p>
          <w:p w:rsidR="00A83E8A" w:rsidRPr="00A83E8A" w:rsidRDefault="00A83E8A" w:rsidP="00A83E8A">
            <w:pPr>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муниципальных служащих, имеющих высшее образование</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 xml:space="preserve">83,3   </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83,3</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83,3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83,3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84</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88</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89</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90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91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92</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93</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11</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11</w:t>
            </w:r>
            <w:r w:rsidR="00A83E8A" w:rsidRPr="00A83E8A">
              <w:rPr>
                <w:rFonts w:ascii="Times New Roman" w:hAnsi="Times New Roman"/>
                <w:spacing w:val="-10"/>
                <w:kern w:val="2"/>
                <w:sz w:val="24"/>
                <w:szCs w:val="24"/>
                <w:lang w:eastAsia="en-US"/>
              </w:rPr>
              <w:t>.</w:t>
            </w:r>
          </w:p>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муниципальных служащих, в отношении которых проведены мероприятия по профессиональному развитию</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36</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4"/>
                <w:szCs w:val="24"/>
              </w:rPr>
            </w:pPr>
            <w:r w:rsidRPr="00A83E8A">
              <w:rPr>
                <w:rFonts w:ascii="Times New Roman" w:hAnsi="Times New Roman"/>
                <w:spacing w:val="-10"/>
                <w:sz w:val="24"/>
                <w:szCs w:val="24"/>
              </w:rPr>
              <w:t>37</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38</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41</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42</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44</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45</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46</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47</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48</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49</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50</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12.</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12</w:t>
            </w:r>
            <w:r w:rsidR="00A83E8A" w:rsidRPr="00A83E8A">
              <w:rPr>
                <w:rFonts w:ascii="Times New Roman" w:hAnsi="Times New Roman"/>
                <w:spacing w:val="-10"/>
                <w:kern w:val="2"/>
                <w:sz w:val="24"/>
                <w:szCs w:val="24"/>
                <w:lang w:eastAsia="en-US"/>
              </w:rPr>
              <w:t>.</w:t>
            </w:r>
          </w:p>
          <w:p w:rsidR="00A83E8A" w:rsidRPr="00A83E8A" w:rsidRDefault="00A83E8A" w:rsidP="00A83E8A">
            <w:pPr>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лиц, получивших дополнительное профессиональное образование и принявших участие в иных мероприятиях по профессиональному развитию, в общем количестве лиц, состоящих в кадровом резерве</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16,6</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16,6</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18</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19</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22</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23</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24</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28</w:t>
            </w:r>
          </w:p>
        </w:tc>
      </w:tr>
      <w:tr w:rsidR="006B18C4" w:rsidRPr="00A83E8A" w:rsidTr="00A83E8A">
        <w:tc>
          <w:tcPr>
            <w:tcW w:w="495"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13</w:t>
            </w:r>
            <w:r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13</w:t>
            </w:r>
            <w:r w:rsidRPr="00A83E8A">
              <w:rPr>
                <w:rFonts w:ascii="Times New Roman" w:hAnsi="Times New Roman"/>
                <w:spacing w:val="-10"/>
                <w:kern w:val="2"/>
                <w:sz w:val="24"/>
                <w:szCs w:val="24"/>
                <w:lang w:eastAsia="en-US"/>
              </w:rPr>
              <w:t>.</w:t>
            </w:r>
          </w:p>
          <w:p w:rsidR="006B18C4" w:rsidRPr="00A83E8A" w:rsidRDefault="006B18C4" w:rsidP="006B18C4">
            <w:pPr>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Доля лиц, принявших участие в программах дополнительного профессионального образования и иных мероприятиях по профессиональному развитию, </w:t>
            </w:r>
          </w:p>
          <w:p w:rsidR="006B18C4" w:rsidRPr="00A83E8A" w:rsidRDefault="006B18C4" w:rsidP="006B18C4">
            <w:pPr>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в общем количестве лиц, состоящих в резерве управленческих кадров </w:t>
            </w:r>
            <w:r>
              <w:rPr>
                <w:rFonts w:ascii="Times New Roman" w:hAnsi="Times New Roman"/>
                <w:spacing w:val="-10"/>
                <w:kern w:val="2"/>
                <w:sz w:val="24"/>
                <w:szCs w:val="24"/>
                <w:lang w:eastAsia="en-US"/>
              </w:rPr>
              <w:t>Красновского сельского поселения</w:t>
            </w:r>
          </w:p>
        </w:tc>
        <w:tc>
          <w:tcPr>
            <w:tcW w:w="1017"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16,6</w:t>
            </w:r>
          </w:p>
        </w:tc>
        <w:tc>
          <w:tcPr>
            <w:tcW w:w="727"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16,6</w:t>
            </w:r>
          </w:p>
        </w:tc>
        <w:tc>
          <w:tcPr>
            <w:tcW w:w="727"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17</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18</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19</w:t>
            </w:r>
          </w:p>
        </w:tc>
        <w:tc>
          <w:tcPr>
            <w:tcW w:w="727"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20</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21</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22</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23</w:t>
            </w:r>
          </w:p>
        </w:tc>
        <w:tc>
          <w:tcPr>
            <w:tcW w:w="874"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24</w:t>
            </w:r>
          </w:p>
        </w:tc>
        <w:tc>
          <w:tcPr>
            <w:tcW w:w="874"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25</w:t>
            </w:r>
          </w:p>
        </w:tc>
        <w:tc>
          <w:tcPr>
            <w:tcW w:w="727"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26</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27</w:t>
            </w:r>
          </w:p>
        </w:tc>
        <w:tc>
          <w:tcPr>
            <w:tcW w:w="728" w:type="dxa"/>
            <w:tcBorders>
              <w:top w:val="single" w:sz="4" w:space="0" w:color="auto"/>
              <w:left w:val="single" w:sz="4" w:space="0" w:color="auto"/>
              <w:bottom w:val="single" w:sz="4" w:space="0" w:color="auto"/>
              <w:right w:val="single" w:sz="4" w:space="0" w:color="auto"/>
            </w:tcBorders>
          </w:tcPr>
          <w:p w:rsidR="006B18C4" w:rsidRPr="00A83E8A" w:rsidRDefault="006B18C4" w:rsidP="006B18C4">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28</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autoSpaceDE w:val="0"/>
              <w:autoSpaceDN w:val="0"/>
              <w:adjustRightInd w:val="0"/>
              <w:spacing w:after="0" w:line="240" w:lineRule="auto"/>
              <w:jc w:val="center"/>
              <w:rPr>
                <w:rFonts w:ascii="Times New Roman" w:hAnsi="Times New Roman"/>
                <w:spacing w:val="-10"/>
                <w:sz w:val="24"/>
                <w:szCs w:val="24"/>
              </w:rPr>
            </w:pPr>
            <w:r>
              <w:rPr>
                <w:rFonts w:ascii="Times New Roman" w:hAnsi="Times New Roman"/>
                <w:spacing w:val="-10"/>
                <w:sz w:val="24"/>
                <w:szCs w:val="24"/>
              </w:rPr>
              <w:t>14</w:t>
            </w:r>
            <w:r w:rsidR="00A83E8A" w:rsidRPr="00A83E8A">
              <w:rPr>
                <w:rFonts w:ascii="Times New Roman" w:hAnsi="Times New Roman"/>
                <w:spacing w:val="-10"/>
                <w:sz w:val="24"/>
                <w:szCs w:val="24"/>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6B18C4" w:rsidP="00A83E8A">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14</w:t>
            </w:r>
            <w:r w:rsidR="00A83E8A" w:rsidRPr="00A83E8A">
              <w:rPr>
                <w:rFonts w:ascii="Times New Roman" w:hAnsi="Times New Roman"/>
                <w:spacing w:val="-10"/>
                <w:kern w:val="2"/>
                <w:sz w:val="24"/>
                <w:szCs w:val="24"/>
                <w:lang w:eastAsia="en-US"/>
              </w:rPr>
              <w:t>.</w:t>
            </w:r>
          </w:p>
          <w:p w:rsidR="00A83E8A" w:rsidRPr="00A83E8A" w:rsidRDefault="00A83E8A" w:rsidP="00A83E8A">
            <w:pPr>
              <w:autoSpaceDE w:val="0"/>
              <w:autoSpaceDN w:val="0"/>
              <w:adjustRightInd w:val="0"/>
              <w:spacing w:after="0" w:line="240" w:lineRule="auto"/>
              <w:rPr>
                <w:rFonts w:ascii="Times New Roman" w:hAnsi="Times New Roman"/>
                <w:spacing w:val="-10"/>
                <w:sz w:val="24"/>
                <w:szCs w:val="24"/>
              </w:rPr>
            </w:pPr>
            <w:r w:rsidRPr="00A83E8A">
              <w:rPr>
                <w:rFonts w:ascii="Times New Roman" w:hAnsi="Times New Roman"/>
                <w:spacing w:val="-10"/>
                <w:sz w:val="24"/>
                <w:szCs w:val="24"/>
              </w:rPr>
              <w:t xml:space="preserve">Доля </w:t>
            </w:r>
            <w:r w:rsidR="00FC1D59">
              <w:rPr>
                <w:rFonts w:ascii="Times New Roman" w:hAnsi="Times New Roman"/>
                <w:spacing w:val="-10"/>
                <w:sz w:val="24"/>
                <w:szCs w:val="24"/>
              </w:rPr>
              <w:t>муниципальных</w:t>
            </w:r>
            <w:r w:rsidR="00FC1D59" w:rsidRPr="00A83E8A">
              <w:rPr>
                <w:rFonts w:ascii="Times New Roman" w:hAnsi="Times New Roman"/>
                <w:spacing w:val="-10"/>
                <w:sz w:val="24"/>
                <w:szCs w:val="24"/>
              </w:rPr>
              <w:t xml:space="preserve"> служащих,</w:t>
            </w:r>
            <w:r w:rsidRPr="00A83E8A">
              <w:rPr>
                <w:rFonts w:ascii="Times New Roman" w:hAnsi="Times New Roman"/>
                <w:spacing w:val="-10"/>
                <w:sz w:val="24"/>
                <w:szCs w:val="24"/>
              </w:rPr>
              <w:t xml:space="preserve"> включенных в кадровый резерв по результатам аттестации</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sz w:val="24"/>
                <w:szCs w:val="24"/>
              </w:rPr>
            </w:pPr>
            <w:r w:rsidRPr="00A83E8A">
              <w:rPr>
                <w:rFonts w:ascii="Times New Roman" w:hAnsi="Times New Roman"/>
                <w:spacing w:val="-10"/>
                <w:sz w:val="24"/>
                <w:szCs w:val="24"/>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jc w:val="center"/>
              <w:rPr>
                <w:rFonts w:ascii="Times New Roman" w:hAnsi="Times New Roman"/>
                <w:spacing w:val="-10"/>
                <w:sz w:val="24"/>
                <w:szCs w:val="24"/>
                <w:lang w:eastAsia="en-US"/>
              </w:rPr>
            </w:pPr>
            <w:r w:rsidRPr="00A83E8A">
              <w:rPr>
                <w:rFonts w:ascii="Times New Roman" w:hAnsi="Times New Roman"/>
                <w:spacing w:val="-10"/>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jc w:val="center"/>
              <w:rPr>
                <w:rFonts w:ascii="Times New Roman" w:hAnsi="Times New Roman"/>
                <w:spacing w:val="-10"/>
                <w:sz w:val="24"/>
                <w:szCs w:val="24"/>
                <w:lang w:eastAsia="en-US"/>
              </w:rPr>
            </w:pPr>
            <w:r w:rsidRPr="00A83E8A">
              <w:rPr>
                <w:rFonts w:ascii="Times New Roman" w:hAnsi="Times New Roman"/>
                <w:spacing w:val="-10"/>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jc w:val="center"/>
              <w:rPr>
                <w:rFonts w:ascii="Times New Roman" w:hAnsi="Times New Roman"/>
                <w:spacing w:val="-10"/>
                <w:sz w:val="24"/>
                <w:szCs w:val="24"/>
                <w:lang w:eastAsia="en-US"/>
              </w:rPr>
            </w:pPr>
            <w:r w:rsidRPr="00A83E8A">
              <w:rPr>
                <w:rFonts w:ascii="Times New Roman" w:hAnsi="Times New Roman"/>
                <w:spacing w:val="-10"/>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16,0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16,5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17,0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17,5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18,0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18,5</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19,0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19,5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20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jc w:val="center"/>
              <w:rPr>
                <w:rFonts w:ascii="Times New Roman" w:hAnsi="Times New Roman"/>
                <w:spacing w:val="-10"/>
                <w:sz w:val="24"/>
                <w:szCs w:val="24"/>
                <w:lang w:eastAsia="en-US"/>
              </w:rPr>
            </w:pPr>
            <w:r>
              <w:rPr>
                <w:rFonts w:ascii="Times New Roman" w:hAnsi="Times New Roman"/>
                <w:spacing w:val="-10"/>
                <w:sz w:val="24"/>
                <w:szCs w:val="24"/>
                <w:lang w:eastAsia="en-US"/>
              </w:rPr>
              <w:t>20,5</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15</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15</w:t>
            </w:r>
            <w:r w:rsidR="00A83E8A" w:rsidRPr="00A83E8A">
              <w:rPr>
                <w:rFonts w:ascii="Times New Roman" w:hAnsi="Times New Roman"/>
                <w:spacing w:val="-10"/>
                <w:kern w:val="2"/>
                <w:sz w:val="24"/>
                <w:szCs w:val="24"/>
                <w:lang w:eastAsia="en-US"/>
              </w:rPr>
              <w:t>.</w:t>
            </w:r>
          </w:p>
          <w:p w:rsidR="00A83E8A" w:rsidRPr="00A83E8A" w:rsidRDefault="00FC1D59" w:rsidP="00A83E8A">
            <w:pPr>
              <w:autoSpaceDE w:val="0"/>
              <w:autoSpaceDN w:val="0"/>
              <w:adjustRightInd w:val="0"/>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Доля муниципальных</w:t>
            </w:r>
            <w:r w:rsidR="00A83E8A" w:rsidRPr="00A83E8A">
              <w:rPr>
                <w:rFonts w:ascii="Times New Roman" w:hAnsi="Times New Roman"/>
                <w:spacing w:val="-10"/>
                <w:kern w:val="2"/>
                <w:sz w:val="24"/>
                <w:szCs w:val="24"/>
                <w:lang w:eastAsia="en-US"/>
              </w:rPr>
              <w:t xml:space="preserve"> служащих в возрасте до </w:t>
            </w:r>
            <w:r>
              <w:rPr>
                <w:rFonts w:ascii="Times New Roman" w:hAnsi="Times New Roman"/>
                <w:spacing w:val="-10"/>
                <w:kern w:val="2"/>
                <w:sz w:val="24"/>
                <w:szCs w:val="24"/>
                <w:lang w:eastAsia="en-US"/>
              </w:rPr>
              <w:t>30 лет, имеющих стаж муниципальной</w:t>
            </w:r>
            <w:r w:rsidR="00A83E8A" w:rsidRPr="00A83E8A">
              <w:rPr>
                <w:rFonts w:ascii="Times New Roman" w:hAnsi="Times New Roman"/>
                <w:spacing w:val="-10"/>
                <w:kern w:val="2"/>
                <w:sz w:val="24"/>
                <w:szCs w:val="24"/>
                <w:lang w:eastAsia="en-US"/>
              </w:rPr>
              <w:t xml:space="preserve"> службы не менее 3 лет</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16,5</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17,0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17,5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18,0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18,5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19,0</w:t>
            </w:r>
          </w:p>
          <w:p w:rsidR="00A83E8A" w:rsidRPr="00A83E8A" w:rsidRDefault="00A83E8A" w:rsidP="00A83E8A">
            <w:pPr>
              <w:spacing w:after="0" w:line="240" w:lineRule="auto"/>
              <w:jc w:val="center"/>
              <w:rPr>
                <w:rFonts w:ascii="Times New Roman" w:hAnsi="Times New Roman"/>
                <w:spacing w:val="-10"/>
                <w:kern w:val="2"/>
                <w:sz w:val="24"/>
                <w:szCs w:val="24"/>
                <w:lang w:eastAsia="en-US"/>
              </w:rPr>
            </w:pPr>
          </w:p>
          <w:p w:rsidR="00A83E8A" w:rsidRPr="00A83E8A" w:rsidRDefault="00A83E8A" w:rsidP="00A83E8A">
            <w:pPr>
              <w:spacing w:after="0" w:line="240" w:lineRule="auto"/>
              <w:jc w:val="center"/>
              <w:rPr>
                <w:rFonts w:ascii="Times New Roman" w:hAnsi="Times New Roman"/>
                <w:spacing w:val="-10"/>
                <w:kern w:val="2"/>
                <w:sz w:val="24"/>
                <w:szCs w:val="24"/>
                <w:lang w:eastAsia="en-US"/>
              </w:rPr>
            </w:pP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40" w:lineRule="auto"/>
              <w:jc w:val="center"/>
              <w:rPr>
                <w:rFonts w:ascii="Times New Roman" w:hAnsi="Times New Roman"/>
                <w:spacing w:val="-10"/>
                <w:sz w:val="24"/>
                <w:szCs w:val="24"/>
              </w:rPr>
            </w:pPr>
            <w:r>
              <w:rPr>
                <w:rFonts w:ascii="Times New Roman" w:hAnsi="Times New Roman"/>
                <w:spacing w:val="-10"/>
                <w:sz w:val="24"/>
                <w:szCs w:val="24"/>
              </w:rPr>
              <w:t>16</w:t>
            </w:r>
            <w:r w:rsidR="00A83E8A" w:rsidRPr="00A83E8A">
              <w:rPr>
                <w:rFonts w:ascii="Times New Roman" w:hAnsi="Times New Roman"/>
                <w:spacing w:val="-10"/>
                <w:sz w:val="24"/>
                <w:szCs w:val="24"/>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16</w:t>
            </w:r>
            <w:r w:rsidR="00A83E8A" w:rsidRPr="00A83E8A">
              <w:rPr>
                <w:rFonts w:ascii="Times New Roman" w:hAnsi="Times New Roman"/>
                <w:spacing w:val="-10"/>
                <w:kern w:val="2"/>
                <w:sz w:val="24"/>
                <w:szCs w:val="24"/>
                <w:lang w:eastAsia="en-US"/>
              </w:rPr>
              <w:t>.</w:t>
            </w:r>
          </w:p>
          <w:p w:rsidR="00A83E8A" w:rsidRPr="00A83E8A" w:rsidRDefault="00A83E8A" w:rsidP="00A83E8A">
            <w:pPr>
              <w:tabs>
                <w:tab w:val="left" w:pos="9610"/>
              </w:tabs>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Количество мероприятий, проводимых СО НКО в рамках реализации общественно значимых (социальны</w:t>
            </w:r>
            <w:r w:rsidR="001B7D1B">
              <w:rPr>
                <w:rFonts w:ascii="Times New Roman" w:hAnsi="Times New Roman"/>
                <w:spacing w:val="-10"/>
                <w:kern w:val="2"/>
                <w:sz w:val="24"/>
                <w:szCs w:val="24"/>
                <w:lang w:eastAsia="en-US"/>
              </w:rPr>
              <w:t>х) программ</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tabs>
                <w:tab w:val="left" w:pos="9610"/>
              </w:tabs>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единиц</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4"/>
                <w:szCs w:val="24"/>
              </w:rPr>
            </w:pPr>
            <w:r>
              <w:rPr>
                <w:rFonts w:ascii="Times New Roman" w:hAnsi="Times New Roman"/>
                <w:spacing w:val="-10"/>
                <w:sz w:val="24"/>
                <w:szCs w:val="24"/>
              </w:rPr>
              <w:t>1</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2</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3</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4</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8</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9</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10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11</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12</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40" w:lineRule="auto"/>
              <w:jc w:val="center"/>
              <w:rPr>
                <w:rFonts w:ascii="Times New Roman" w:hAnsi="Times New Roman"/>
                <w:spacing w:val="-10"/>
                <w:sz w:val="20"/>
                <w:szCs w:val="20"/>
              </w:rPr>
            </w:pPr>
            <w:r>
              <w:rPr>
                <w:rFonts w:ascii="Times New Roman" w:hAnsi="Times New Roman"/>
                <w:spacing w:val="-10"/>
                <w:sz w:val="24"/>
                <w:szCs w:val="24"/>
              </w:rPr>
              <w:t>13</w:t>
            </w:r>
          </w:p>
        </w:tc>
      </w:tr>
      <w:tr w:rsidR="001B7D1B" w:rsidRPr="00A83E8A" w:rsidTr="00A83E8A">
        <w:tc>
          <w:tcPr>
            <w:tcW w:w="495"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autoSpaceDE w:val="0"/>
              <w:autoSpaceDN w:val="0"/>
              <w:adjustRightInd w:val="0"/>
              <w:spacing w:after="0" w:line="240" w:lineRule="auto"/>
              <w:jc w:val="center"/>
              <w:rPr>
                <w:rFonts w:ascii="Times New Roman" w:hAnsi="Times New Roman"/>
                <w:spacing w:val="-10"/>
                <w:sz w:val="24"/>
                <w:szCs w:val="24"/>
              </w:rPr>
            </w:pPr>
            <w:r>
              <w:rPr>
                <w:rFonts w:ascii="Times New Roman" w:hAnsi="Times New Roman"/>
                <w:spacing w:val="-10"/>
                <w:sz w:val="24"/>
                <w:szCs w:val="24"/>
              </w:rPr>
              <w:t>17</w:t>
            </w:r>
            <w:r w:rsidRPr="00A83E8A">
              <w:rPr>
                <w:rFonts w:ascii="Times New Roman" w:hAnsi="Times New Roman"/>
                <w:spacing w:val="-10"/>
                <w:sz w:val="24"/>
                <w:szCs w:val="24"/>
              </w:rPr>
              <w:t>.</w:t>
            </w:r>
          </w:p>
        </w:tc>
        <w:tc>
          <w:tcPr>
            <w:tcW w:w="2182"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17</w:t>
            </w:r>
            <w:r w:rsidRPr="00A83E8A">
              <w:rPr>
                <w:rFonts w:ascii="Times New Roman" w:hAnsi="Times New Roman"/>
                <w:spacing w:val="-10"/>
                <w:kern w:val="2"/>
                <w:sz w:val="24"/>
                <w:szCs w:val="24"/>
                <w:lang w:eastAsia="en-US"/>
              </w:rPr>
              <w:t>.</w:t>
            </w:r>
          </w:p>
          <w:p w:rsidR="001B7D1B" w:rsidRPr="00A83E8A" w:rsidRDefault="001B7D1B" w:rsidP="001B7D1B">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внебюджетных средств в общем объеме средств, направленных на реализацию мероприятий институтов гражданского общества</w:t>
            </w:r>
          </w:p>
        </w:tc>
        <w:tc>
          <w:tcPr>
            <w:tcW w:w="1017"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0</w:t>
            </w:r>
          </w:p>
        </w:tc>
        <w:tc>
          <w:tcPr>
            <w:tcW w:w="727"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spacing w:after="0" w:line="240" w:lineRule="auto"/>
              <w:jc w:val="center"/>
              <w:rPr>
                <w:rFonts w:ascii="Times New Roman" w:hAnsi="Times New Roman"/>
                <w:spacing w:val="-10"/>
                <w:sz w:val="24"/>
                <w:szCs w:val="24"/>
              </w:rPr>
            </w:pPr>
            <w:r>
              <w:rPr>
                <w:rFonts w:ascii="Times New Roman" w:hAnsi="Times New Roman"/>
                <w:spacing w:val="-10"/>
                <w:sz w:val="24"/>
                <w:szCs w:val="24"/>
              </w:rPr>
              <w:t>0</w:t>
            </w:r>
          </w:p>
        </w:tc>
        <w:tc>
          <w:tcPr>
            <w:tcW w:w="727" w:type="dxa"/>
            <w:tcBorders>
              <w:top w:val="single" w:sz="4" w:space="0" w:color="auto"/>
              <w:left w:val="single" w:sz="4" w:space="0" w:color="auto"/>
              <w:bottom w:val="single" w:sz="4" w:space="0" w:color="auto"/>
              <w:right w:val="single" w:sz="4" w:space="0" w:color="auto"/>
            </w:tcBorders>
          </w:tcPr>
          <w:p w:rsidR="001B7D1B" w:rsidRPr="00A83E8A" w:rsidRDefault="001B7D1B" w:rsidP="001B7D1B">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10</w:t>
            </w:r>
          </w:p>
          <w:p w:rsidR="001B7D1B" w:rsidRPr="00A83E8A" w:rsidRDefault="001B7D1B" w:rsidP="001B7D1B">
            <w:pPr>
              <w:autoSpaceDE w:val="0"/>
              <w:autoSpaceDN w:val="0"/>
              <w:adjustRightInd w:val="0"/>
              <w:spacing w:after="0" w:line="240" w:lineRule="auto"/>
              <w:jc w:val="center"/>
              <w:rPr>
                <w:rFonts w:ascii="Times New Roman" w:hAnsi="Times New Roman"/>
                <w:spacing w:val="-10"/>
                <w:kern w:val="2"/>
                <w:sz w:val="24"/>
                <w:szCs w:val="24"/>
                <w:lang w:eastAsia="en-US"/>
              </w:rPr>
            </w:pP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7"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874"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874"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7"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c>
          <w:tcPr>
            <w:tcW w:w="728" w:type="dxa"/>
            <w:tcBorders>
              <w:top w:val="single" w:sz="4" w:space="0" w:color="auto"/>
              <w:left w:val="single" w:sz="4" w:space="0" w:color="auto"/>
              <w:bottom w:val="single" w:sz="4" w:space="0" w:color="auto"/>
              <w:right w:val="single" w:sz="4" w:space="0" w:color="auto"/>
            </w:tcBorders>
          </w:tcPr>
          <w:p w:rsidR="001B7D1B" w:rsidRDefault="001B7D1B" w:rsidP="001B7D1B">
            <w:pPr>
              <w:jc w:val="center"/>
            </w:pPr>
            <w:r w:rsidRPr="00BF2881">
              <w:rPr>
                <w:rFonts w:ascii="Times New Roman" w:hAnsi="Times New Roman"/>
                <w:spacing w:val="-10"/>
                <w:kern w:val="2"/>
                <w:sz w:val="24"/>
                <w:szCs w:val="24"/>
                <w:lang w:eastAsia="en-US"/>
              </w:rPr>
              <w:t>10</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18</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spacing w:after="0" w:line="228"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18</w:t>
            </w:r>
            <w:r w:rsidR="00A83E8A" w:rsidRPr="00A83E8A">
              <w:rPr>
                <w:rFonts w:ascii="Times New Roman" w:hAnsi="Times New Roman"/>
                <w:spacing w:val="-10"/>
                <w:kern w:val="2"/>
                <w:sz w:val="24"/>
                <w:szCs w:val="24"/>
                <w:lang w:eastAsia="en-US"/>
              </w:rPr>
              <w:t>.</w:t>
            </w:r>
          </w:p>
          <w:p w:rsidR="00A83E8A" w:rsidRPr="00A83E8A" w:rsidRDefault="00A83E8A" w:rsidP="001B7D1B">
            <w:pPr>
              <w:autoSpaceDE w:val="0"/>
              <w:autoSpaceDN w:val="0"/>
              <w:adjustRightInd w:val="0"/>
              <w:spacing w:after="0" w:line="228"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Доля опубликованных нормативных правовых актов в </w:t>
            </w:r>
            <w:r w:rsidR="001B7D1B">
              <w:rPr>
                <w:rFonts w:ascii="Times New Roman" w:hAnsi="Times New Roman"/>
                <w:spacing w:val="-10"/>
                <w:kern w:val="2"/>
                <w:sz w:val="24"/>
                <w:szCs w:val="24"/>
                <w:lang w:eastAsia="en-US"/>
              </w:rPr>
              <w:t>печатном издании, являющем</w:t>
            </w:r>
            <w:r w:rsidRPr="00A83E8A">
              <w:rPr>
                <w:rFonts w:ascii="Times New Roman" w:hAnsi="Times New Roman"/>
                <w:spacing w:val="-10"/>
                <w:kern w:val="2"/>
                <w:sz w:val="24"/>
                <w:szCs w:val="24"/>
                <w:lang w:eastAsia="en-US"/>
              </w:rPr>
              <w:t xml:space="preserve">ся официальным публикатором правовых актов </w:t>
            </w:r>
            <w:r w:rsidR="001B7D1B">
              <w:rPr>
                <w:rFonts w:ascii="Times New Roman" w:hAnsi="Times New Roman"/>
                <w:spacing w:val="-10"/>
                <w:kern w:val="2"/>
                <w:sz w:val="24"/>
                <w:szCs w:val="24"/>
                <w:lang w:eastAsia="en-US"/>
              </w:rPr>
              <w:t>Красновского сельского поселения</w:t>
            </w:r>
            <w:r w:rsidRPr="00A83E8A">
              <w:rPr>
                <w:rFonts w:ascii="Times New Roman" w:hAnsi="Times New Roman"/>
                <w:spacing w:val="-10"/>
                <w:kern w:val="2"/>
                <w:sz w:val="24"/>
                <w:szCs w:val="24"/>
                <w:lang w:eastAsia="en-US"/>
              </w:rPr>
              <w:t>,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19</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4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19</w:t>
            </w:r>
            <w:r w:rsidR="00A83E8A" w:rsidRPr="00A83E8A">
              <w:rPr>
                <w:rFonts w:ascii="Times New Roman" w:hAnsi="Times New Roman"/>
                <w:spacing w:val="-10"/>
                <w:kern w:val="2"/>
                <w:sz w:val="24"/>
                <w:szCs w:val="24"/>
                <w:lang w:eastAsia="en-US"/>
              </w:rPr>
              <w:t>.</w:t>
            </w:r>
          </w:p>
          <w:p w:rsidR="00A83E8A" w:rsidRPr="00A83E8A" w:rsidRDefault="00A83E8A" w:rsidP="00A83E8A">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Доля размещенных (опубликованных) нормативных п</w:t>
            </w:r>
            <w:r w:rsidR="001B7D1B">
              <w:rPr>
                <w:rFonts w:ascii="Times New Roman" w:hAnsi="Times New Roman"/>
                <w:spacing w:val="-10"/>
                <w:kern w:val="2"/>
                <w:sz w:val="24"/>
                <w:szCs w:val="24"/>
                <w:lang w:eastAsia="en-US"/>
              </w:rPr>
              <w:t>равовых актов Красновского сельского поселения</w:t>
            </w:r>
            <w:r w:rsidRPr="00A83E8A">
              <w:rPr>
                <w:rFonts w:ascii="Times New Roman" w:hAnsi="Times New Roman"/>
                <w:spacing w:val="-10"/>
                <w:kern w:val="2"/>
                <w:sz w:val="24"/>
                <w:szCs w:val="24"/>
                <w:lang w:eastAsia="en-US"/>
              </w:rPr>
              <w:t xml:space="preserve"> и иной </w:t>
            </w:r>
          </w:p>
          <w:p w:rsidR="00A83E8A" w:rsidRPr="00A83E8A" w:rsidRDefault="00A83E8A" w:rsidP="001B7D1B">
            <w:pPr>
              <w:autoSpaceDE w:val="0"/>
              <w:autoSpaceDN w:val="0"/>
              <w:adjustRightInd w:val="0"/>
              <w:spacing w:after="0" w:line="24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правовой информации на официальном </w:t>
            </w:r>
            <w:r w:rsidR="001B7D1B">
              <w:rPr>
                <w:rFonts w:ascii="Times New Roman" w:hAnsi="Times New Roman"/>
                <w:spacing w:val="-10"/>
                <w:kern w:val="2"/>
                <w:sz w:val="24"/>
                <w:szCs w:val="24"/>
                <w:lang w:eastAsia="en-US"/>
              </w:rPr>
              <w:t>сайте органа местного самоуправления</w:t>
            </w:r>
            <w:r w:rsidRPr="00A83E8A">
              <w:rPr>
                <w:rFonts w:ascii="Times New Roman" w:hAnsi="Times New Roman"/>
                <w:spacing w:val="-10"/>
                <w:kern w:val="2"/>
                <w:sz w:val="24"/>
                <w:szCs w:val="24"/>
                <w:lang w:eastAsia="en-US"/>
              </w:rPr>
              <w:t xml:space="preserve"> в информационно-телекоммуникацион</w:t>
            </w:r>
            <w:r w:rsidRPr="00A83E8A">
              <w:rPr>
                <w:rFonts w:ascii="Times New Roman" w:hAnsi="Times New Roman"/>
                <w:spacing w:val="-10"/>
                <w:kern w:val="2"/>
                <w:sz w:val="24"/>
                <w:szCs w:val="24"/>
                <w:lang w:eastAsia="en-US"/>
              </w:rPr>
              <w:softHyphen/>
              <w:t xml:space="preserve">ной сети «Интернет» к общему количеству нормативных правовых актов </w:t>
            </w:r>
            <w:r w:rsidR="001B7D1B">
              <w:rPr>
                <w:rFonts w:ascii="Times New Roman" w:hAnsi="Times New Roman"/>
                <w:spacing w:val="-10"/>
                <w:kern w:val="2"/>
                <w:sz w:val="24"/>
                <w:szCs w:val="24"/>
                <w:lang w:eastAsia="en-US"/>
              </w:rPr>
              <w:t>Красновского сельского поселения</w:t>
            </w:r>
            <w:r w:rsidRPr="00A83E8A">
              <w:rPr>
                <w:rFonts w:ascii="Times New Roman" w:hAnsi="Times New Roman"/>
                <w:spacing w:val="-10"/>
                <w:kern w:val="2"/>
                <w:sz w:val="24"/>
                <w:szCs w:val="24"/>
                <w:lang w:eastAsia="en-US"/>
              </w:rPr>
              <w:t xml:space="preserve"> и иной правовой информации, подлежащих размещению (опубликованию) в соответствии с законодательством</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sz w:val="20"/>
                <w:szCs w:val="20"/>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rPr>
            </w:pPr>
            <w:r w:rsidRPr="00A83E8A">
              <w:rPr>
                <w:rFonts w:ascii="Times New Roman" w:hAnsi="Times New Roman"/>
                <w:spacing w:val="-10"/>
                <w:kern w:val="2"/>
                <w:sz w:val="24"/>
                <w:szCs w:val="24"/>
                <w:lang w:eastAsia="en-US"/>
              </w:rPr>
              <w:t>100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rPr>
            </w:pPr>
            <w:r w:rsidRPr="00A83E8A">
              <w:rPr>
                <w:rFonts w:ascii="Times New Roman" w:hAnsi="Times New Roman"/>
                <w:spacing w:val="-10"/>
                <w:kern w:val="2"/>
                <w:sz w:val="24"/>
                <w:szCs w:val="24"/>
                <w:lang w:eastAsia="en-US"/>
              </w:rPr>
              <w:t>100</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rPr>
            </w:pPr>
            <w:r w:rsidRPr="00A83E8A">
              <w:rPr>
                <w:rFonts w:ascii="Times New Roman" w:hAnsi="Times New Roman"/>
                <w:spacing w:val="-10"/>
                <w:kern w:val="2"/>
                <w:sz w:val="24"/>
                <w:szCs w:val="24"/>
                <w:lang w:eastAsia="en-US"/>
              </w:rPr>
              <w:t>100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100</w:t>
            </w:r>
          </w:p>
        </w:tc>
      </w:tr>
      <w:tr w:rsidR="00A83E8A" w:rsidRPr="00A83E8A" w:rsidTr="00A83E8A">
        <w:tc>
          <w:tcPr>
            <w:tcW w:w="495"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Pr>
                <w:rFonts w:ascii="Times New Roman" w:hAnsi="Times New Roman"/>
                <w:spacing w:val="-10"/>
                <w:kern w:val="2"/>
                <w:sz w:val="24"/>
                <w:szCs w:val="24"/>
                <w:lang w:eastAsia="en-US"/>
              </w:rPr>
              <w:t>20</w:t>
            </w:r>
            <w:r w:rsidR="00A83E8A" w:rsidRPr="00A83E8A">
              <w:rPr>
                <w:rFonts w:ascii="Times New Roman" w:hAnsi="Times New Roman"/>
                <w:spacing w:val="-10"/>
                <w:kern w:val="2"/>
                <w:sz w:val="24"/>
                <w:szCs w:val="24"/>
                <w:lang w:eastAsia="en-US"/>
              </w:rPr>
              <w:t>.</w:t>
            </w:r>
          </w:p>
        </w:tc>
        <w:tc>
          <w:tcPr>
            <w:tcW w:w="2182" w:type="dxa"/>
            <w:tcBorders>
              <w:top w:val="single" w:sz="4" w:space="0" w:color="auto"/>
              <w:left w:val="single" w:sz="4" w:space="0" w:color="auto"/>
              <w:bottom w:val="single" w:sz="4" w:space="0" w:color="auto"/>
              <w:right w:val="single" w:sz="4" w:space="0" w:color="auto"/>
            </w:tcBorders>
          </w:tcPr>
          <w:p w:rsidR="00A83E8A" w:rsidRPr="00A83E8A" w:rsidRDefault="001B7D1B" w:rsidP="00A83E8A">
            <w:pPr>
              <w:autoSpaceDE w:val="0"/>
              <w:autoSpaceDN w:val="0"/>
              <w:adjustRightInd w:val="0"/>
              <w:spacing w:after="0" w:line="23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Показатель 20</w:t>
            </w:r>
            <w:r w:rsidR="00A83E8A" w:rsidRPr="00A83E8A">
              <w:rPr>
                <w:rFonts w:ascii="Times New Roman" w:hAnsi="Times New Roman"/>
                <w:spacing w:val="-10"/>
                <w:kern w:val="2"/>
                <w:sz w:val="24"/>
                <w:szCs w:val="24"/>
                <w:lang w:eastAsia="en-US"/>
              </w:rPr>
              <w:t>.</w:t>
            </w:r>
          </w:p>
          <w:p w:rsidR="00A83E8A" w:rsidRPr="00A83E8A" w:rsidRDefault="00A83E8A" w:rsidP="00A83E8A">
            <w:pPr>
              <w:autoSpaceDE w:val="0"/>
              <w:autoSpaceDN w:val="0"/>
              <w:adjustRightInd w:val="0"/>
              <w:spacing w:after="0" w:line="230" w:lineRule="auto"/>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 xml:space="preserve">Прирост числа участников мероприятий, направленных на этнокультурное развитие народов, проживающих </w:t>
            </w:r>
          </w:p>
          <w:p w:rsidR="00A83E8A" w:rsidRPr="00A83E8A" w:rsidRDefault="001B7D1B" w:rsidP="00A83E8A">
            <w:pPr>
              <w:autoSpaceDE w:val="0"/>
              <w:autoSpaceDN w:val="0"/>
              <w:adjustRightInd w:val="0"/>
              <w:spacing w:after="0" w:line="230" w:lineRule="auto"/>
              <w:rPr>
                <w:rFonts w:ascii="Times New Roman" w:hAnsi="Times New Roman"/>
                <w:spacing w:val="-10"/>
                <w:kern w:val="2"/>
                <w:sz w:val="24"/>
                <w:szCs w:val="24"/>
                <w:lang w:eastAsia="en-US"/>
              </w:rPr>
            </w:pPr>
            <w:r>
              <w:rPr>
                <w:rFonts w:ascii="Times New Roman" w:hAnsi="Times New Roman"/>
                <w:spacing w:val="-10"/>
                <w:kern w:val="2"/>
                <w:sz w:val="24"/>
                <w:szCs w:val="24"/>
                <w:lang w:eastAsia="en-US"/>
              </w:rPr>
              <w:t>на территории Красновского сельского поселения</w:t>
            </w:r>
          </w:p>
        </w:tc>
        <w:tc>
          <w:tcPr>
            <w:tcW w:w="101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40" w:lineRule="auto"/>
              <w:jc w:val="center"/>
              <w:rPr>
                <w:rFonts w:ascii="Times New Roman" w:hAnsi="Times New Roman"/>
                <w:spacing w:val="-10"/>
                <w:kern w:val="2"/>
                <w:sz w:val="24"/>
                <w:szCs w:val="24"/>
                <w:lang w:eastAsia="en-US"/>
              </w:rPr>
            </w:pPr>
            <w:r w:rsidRPr="00A83E8A">
              <w:rPr>
                <w:rFonts w:ascii="Times New Roman" w:hAnsi="Times New Roman"/>
                <w:spacing w:val="-10"/>
                <w:sz w:val="24"/>
                <w:szCs w:val="24"/>
              </w:rPr>
              <w:t>ведомст</w:t>
            </w:r>
            <w:r w:rsidRPr="00A83E8A">
              <w:rPr>
                <w:rFonts w:ascii="Times New Roman" w:hAnsi="Times New Roman"/>
                <w:spacing w:val="-10"/>
                <w:sz w:val="24"/>
                <w:szCs w:val="24"/>
              </w:rPr>
              <w:softHyphen/>
              <w:t>венный</w:t>
            </w:r>
          </w:p>
        </w:tc>
        <w:tc>
          <w:tcPr>
            <w:tcW w:w="1310"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autoSpaceDE w:val="0"/>
              <w:autoSpaceDN w:val="0"/>
              <w:adjustRightInd w:val="0"/>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процентов</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6,0</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8,5</w:t>
            </w:r>
          </w:p>
          <w:p w:rsidR="00A83E8A" w:rsidRPr="00A83E8A" w:rsidRDefault="00A83E8A" w:rsidP="00A83E8A">
            <w:pPr>
              <w:spacing w:after="0" w:line="230" w:lineRule="auto"/>
              <w:jc w:val="center"/>
              <w:rPr>
                <w:rFonts w:ascii="Times New Roman" w:hAnsi="Times New Roman"/>
                <w:spacing w:val="-10"/>
                <w:kern w:val="2"/>
                <w:sz w:val="24"/>
                <w:szCs w:val="24"/>
                <w:lang w:eastAsia="en-US"/>
              </w:rPr>
            </w:pP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8,5</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8,5</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8,6</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8,7</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8,7</w:t>
            </w:r>
          </w:p>
        </w:tc>
        <w:tc>
          <w:tcPr>
            <w:tcW w:w="874"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8,7</w:t>
            </w:r>
          </w:p>
        </w:tc>
        <w:tc>
          <w:tcPr>
            <w:tcW w:w="727"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8,7</w:t>
            </w:r>
          </w:p>
        </w:tc>
        <w:tc>
          <w:tcPr>
            <w:tcW w:w="728" w:type="dxa"/>
            <w:tcBorders>
              <w:top w:val="single" w:sz="4" w:space="0" w:color="auto"/>
              <w:left w:val="single" w:sz="4" w:space="0" w:color="auto"/>
              <w:bottom w:val="single" w:sz="4" w:space="0" w:color="auto"/>
              <w:right w:val="single" w:sz="4" w:space="0" w:color="auto"/>
            </w:tcBorders>
          </w:tcPr>
          <w:p w:rsidR="00A83E8A" w:rsidRPr="00A83E8A" w:rsidRDefault="00A83E8A" w:rsidP="00A83E8A">
            <w:pPr>
              <w:spacing w:after="0" w:line="230" w:lineRule="auto"/>
              <w:jc w:val="center"/>
              <w:rPr>
                <w:rFonts w:ascii="Times New Roman" w:hAnsi="Times New Roman"/>
                <w:spacing w:val="-10"/>
                <w:kern w:val="2"/>
                <w:sz w:val="24"/>
                <w:szCs w:val="24"/>
                <w:lang w:eastAsia="en-US"/>
              </w:rPr>
            </w:pPr>
            <w:r w:rsidRPr="00A83E8A">
              <w:rPr>
                <w:rFonts w:ascii="Times New Roman" w:hAnsi="Times New Roman"/>
                <w:spacing w:val="-10"/>
                <w:kern w:val="2"/>
                <w:sz w:val="24"/>
                <w:szCs w:val="24"/>
                <w:lang w:eastAsia="en-US"/>
              </w:rPr>
              <w:t>8,7</w:t>
            </w:r>
          </w:p>
        </w:tc>
      </w:tr>
    </w:tbl>
    <w:p w:rsidR="00A83E8A" w:rsidRPr="00A83E8A" w:rsidRDefault="00A83E8A" w:rsidP="00A83E8A">
      <w:pPr>
        <w:tabs>
          <w:tab w:val="left" w:pos="9610"/>
        </w:tabs>
        <w:autoSpaceDE w:val="0"/>
        <w:autoSpaceDN w:val="0"/>
        <w:adjustRightInd w:val="0"/>
        <w:spacing w:after="0" w:line="240" w:lineRule="auto"/>
        <w:ind w:firstLine="709"/>
        <w:jc w:val="both"/>
        <w:rPr>
          <w:rFonts w:ascii="Times New Roman" w:hAnsi="Times New Roman"/>
          <w:kern w:val="2"/>
          <w:sz w:val="28"/>
          <w:szCs w:val="28"/>
          <w:lang w:eastAsia="en-US"/>
        </w:rPr>
      </w:pPr>
    </w:p>
    <w:p w:rsidR="00A83E8A" w:rsidRPr="00A83E8A" w:rsidRDefault="00A83E8A" w:rsidP="00A83E8A">
      <w:pPr>
        <w:autoSpaceDE w:val="0"/>
        <w:autoSpaceDN w:val="0"/>
        <w:adjustRightInd w:val="0"/>
        <w:spacing w:after="0" w:line="240" w:lineRule="auto"/>
        <w:ind w:firstLine="709"/>
        <w:jc w:val="both"/>
        <w:rPr>
          <w:rFonts w:ascii="Times New Roman" w:hAnsi="Times New Roman"/>
          <w:kern w:val="2"/>
          <w:sz w:val="28"/>
          <w:szCs w:val="28"/>
          <w:lang w:eastAsia="en-US"/>
        </w:rPr>
      </w:pPr>
      <w:r w:rsidRPr="00A83E8A">
        <w:rPr>
          <w:rFonts w:ascii="Times New Roman" w:hAnsi="Times New Roman"/>
          <w:kern w:val="2"/>
          <w:sz w:val="28"/>
          <w:szCs w:val="28"/>
          <w:lang w:eastAsia="en-US"/>
        </w:rPr>
        <w:t>Примечание.</w:t>
      </w:r>
    </w:p>
    <w:p w:rsidR="00A83E8A" w:rsidRPr="00A83E8A" w:rsidRDefault="00A83E8A" w:rsidP="00A83E8A">
      <w:pPr>
        <w:autoSpaceDE w:val="0"/>
        <w:autoSpaceDN w:val="0"/>
        <w:adjustRightInd w:val="0"/>
        <w:spacing w:after="0" w:line="240" w:lineRule="auto"/>
        <w:ind w:firstLine="709"/>
        <w:jc w:val="both"/>
        <w:rPr>
          <w:rFonts w:ascii="Times New Roman" w:hAnsi="Times New Roman"/>
          <w:kern w:val="2"/>
          <w:sz w:val="28"/>
          <w:szCs w:val="28"/>
          <w:lang w:eastAsia="en-US"/>
        </w:rPr>
      </w:pPr>
      <w:r w:rsidRPr="00A83E8A">
        <w:rPr>
          <w:rFonts w:ascii="Times New Roman" w:hAnsi="Times New Roman"/>
          <w:kern w:val="2"/>
          <w:sz w:val="28"/>
          <w:szCs w:val="28"/>
          <w:lang w:eastAsia="en-US"/>
        </w:rPr>
        <w:t>Список используемых сокращений:</w:t>
      </w:r>
    </w:p>
    <w:p w:rsidR="00A83E8A" w:rsidRPr="00A83E8A" w:rsidRDefault="00A83E8A" w:rsidP="00A83E8A">
      <w:pPr>
        <w:autoSpaceDE w:val="0"/>
        <w:autoSpaceDN w:val="0"/>
        <w:adjustRightInd w:val="0"/>
        <w:spacing w:after="0" w:line="240" w:lineRule="auto"/>
        <w:ind w:firstLine="709"/>
        <w:jc w:val="both"/>
        <w:rPr>
          <w:rFonts w:ascii="Times New Roman" w:hAnsi="Times New Roman"/>
          <w:kern w:val="2"/>
          <w:sz w:val="28"/>
          <w:szCs w:val="28"/>
          <w:lang w:eastAsia="en-US"/>
        </w:rPr>
      </w:pPr>
      <w:r w:rsidRPr="00A83E8A">
        <w:rPr>
          <w:rFonts w:ascii="Times New Roman" w:hAnsi="Times New Roman"/>
          <w:kern w:val="2"/>
          <w:sz w:val="28"/>
          <w:szCs w:val="28"/>
          <w:lang w:eastAsia="en-US"/>
        </w:rPr>
        <w:t>СО НКО – социально ориентированная некоммерческая организация;</w:t>
      </w:r>
    </w:p>
    <w:p w:rsidR="00A83E8A" w:rsidRPr="00A83E8A" w:rsidRDefault="00A83E8A" w:rsidP="00A83E8A">
      <w:pPr>
        <w:tabs>
          <w:tab w:val="left" w:pos="9610"/>
        </w:tabs>
        <w:autoSpaceDE w:val="0"/>
        <w:autoSpaceDN w:val="0"/>
        <w:adjustRightInd w:val="0"/>
        <w:spacing w:after="0" w:line="240" w:lineRule="auto"/>
        <w:ind w:firstLine="709"/>
        <w:jc w:val="both"/>
        <w:rPr>
          <w:rFonts w:ascii="Times New Roman" w:hAnsi="Times New Roman"/>
          <w:kern w:val="2"/>
          <w:sz w:val="28"/>
          <w:szCs w:val="28"/>
          <w:lang w:eastAsia="en-US"/>
        </w:rPr>
      </w:pPr>
    </w:p>
    <w:p w:rsidR="006C3DEA" w:rsidRPr="00A83E8A" w:rsidRDefault="006C3DEA" w:rsidP="006C3DEA">
      <w:pPr>
        <w:pageBreakBefore/>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Приложение № 2</w:t>
      </w:r>
    </w:p>
    <w:p w:rsidR="006C3DEA" w:rsidRPr="00A83E8A" w:rsidRDefault="006C3DEA" w:rsidP="006C3DEA">
      <w:pPr>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к муниципальной</w:t>
      </w:r>
      <w:r w:rsidRPr="00A83E8A">
        <w:rPr>
          <w:rFonts w:ascii="Times New Roman" w:hAnsi="Times New Roman"/>
          <w:kern w:val="2"/>
          <w:sz w:val="28"/>
          <w:szCs w:val="28"/>
          <w:lang w:eastAsia="en-US"/>
        </w:rPr>
        <w:t xml:space="preserve"> программе</w:t>
      </w:r>
    </w:p>
    <w:p w:rsidR="006C3DEA" w:rsidRPr="00A83E8A" w:rsidRDefault="006C3DEA" w:rsidP="006C3DEA">
      <w:pPr>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Красновского сельского поселения</w:t>
      </w:r>
    </w:p>
    <w:p w:rsidR="006C3DEA" w:rsidRPr="00A83E8A" w:rsidRDefault="006C3DEA" w:rsidP="006C3DEA">
      <w:pPr>
        <w:tabs>
          <w:tab w:val="left" w:pos="9610"/>
        </w:tabs>
        <w:autoSpaceDE w:val="0"/>
        <w:autoSpaceDN w:val="0"/>
        <w:adjustRightInd w:val="0"/>
        <w:spacing w:after="0" w:line="226"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«Муниципальная</w:t>
      </w:r>
      <w:r w:rsidRPr="00A83E8A">
        <w:rPr>
          <w:rFonts w:ascii="Times New Roman" w:hAnsi="Times New Roman"/>
          <w:kern w:val="2"/>
          <w:sz w:val="28"/>
          <w:szCs w:val="28"/>
          <w:lang w:eastAsia="en-US"/>
        </w:rPr>
        <w:t xml:space="preserve"> политика»</w:t>
      </w:r>
    </w:p>
    <w:p w:rsidR="006C3DEA" w:rsidRPr="006C3DEA" w:rsidRDefault="006C3DEA" w:rsidP="006C3DEA">
      <w:pPr>
        <w:tabs>
          <w:tab w:val="left" w:pos="9610"/>
        </w:tabs>
        <w:autoSpaceDE w:val="0"/>
        <w:autoSpaceDN w:val="0"/>
        <w:adjustRightInd w:val="0"/>
        <w:spacing w:after="0" w:line="240" w:lineRule="auto"/>
        <w:jc w:val="center"/>
        <w:rPr>
          <w:rFonts w:ascii="Times New Roman" w:hAnsi="Times New Roman"/>
          <w:kern w:val="2"/>
          <w:sz w:val="28"/>
          <w:szCs w:val="28"/>
          <w:lang w:eastAsia="en-US"/>
        </w:rPr>
      </w:pPr>
    </w:p>
    <w:p w:rsidR="006C3DEA" w:rsidRPr="006C3DEA" w:rsidRDefault="006C3DEA" w:rsidP="006C3DEA">
      <w:pPr>
        <w:autoSpaceDE w:val="0"/>
        <w:autoSpaceDN w:val="0"/>
        <w:adjustRightInd w:val="0"/>
        <w:spacing w:after="0" w:line="240" w:lineRule="auto"/>
        <w:jc w:val="center"/>
        <w:rPr>
          <w:rFonts w:ascii="Times New Roman" w:hAnsi="Times New Roman"/>
          <w:sz w:val="28"/>
          <w:szCs w:val="28"/>
        </w:rPr>
      </w:pPr>
      <w:r w:rsidRPr="006C3DEA">
        <w:rPr>
          <w:rFonts w:ascii="Times New Roman" w:hAnsi="Times New Roman"/>
          <w:sz w:val="28"/>
          <w:szCs w:val="28"/>
        </w:rPr>
        <w:t>ПЕРЕЧЕНЬ</w:t>
      </w:r>
    </w:p>
    <w:p w:rsidR="006C3DEA" w:rsidRPr="006C3DEA" w:rsidRDefault="006C3DEA" w:rsidP="006C3DEA">
      <w:pPr>
        <w:autoSpaceDE w:val="0"/>
        <w:autoSpaceDN w:val="0"/>
        <w:adjustRightInd w:val="0"/>
        <w:spacing w:after="0" w:line="240" w:lineRule="auto"/>
        <w:jc w:val="center"/>
        <w:rPr>
          <w:rFonts w:ascii="Times New Roman" w:hAnsi="Times New Roman"/>
          <w:kern w:val="2"/>
          <w:sz w:val="28"/>
          <w:szCs w:val="28"/>
          <w:lang w:eastAsia="en-US"/>
        </w:rPr>
      </w:pPr>
      <w:r w:rsidRPr="006C3DEA">
        <w:rPr>
          <w:rFonts w:ascii="Times New Roman" w:hAnsi="Times New Roman"/>
          <w:sz w:val="28"/>
          <w:szCs w:val="28"/>
        </w:rPr>
        <w:t>осно</w:t>
      </w:r>
      <w:r>
        <w:rPr>
          <w:rFonts w:ascii="Times New Roman" w:hAnsi="Times New Roman"/>
          <w:sz w:val="28"/>
          <w:szCs w:val="28"/>
        </w:rPr>
        <w:t>вных мероприятий муниципальной</w:t>
      </w:r>
      <w:r w:rsidRPr="006C3DEA">
        <w:rPr>
          <w:rFonts w:ascii="Times New Roman" w:hAnsi="Times New Roman"/>
          <w:sz w:val="28"/>
          <w:szCs w:val="28"/>
        </w:rPr>
        <w:t xml:space="preserve"> </w:t>
      </w:r>
      <w:r>
        <w:rPr>
          <w:rFonts w:ascii="Times New Roman" w:hAnsi="Times New Roman"/>
          <w:kern w:val="2"/>
          <w:sz w:val="28"/>
          <w:szCs w:val="28"/>
          <w:lang w:eastAsia="en-US"/>
        </w:rPr>
        <w:t>программы Красновского сельского поселения «Муниципальная</w:t>
      </w:r>
      <w:r w:rsidRPr="006C3DEA">
        <w:rPr>
          <w:rFonts w:ascii="Times New Roman" w:hAnsi="Times New Roman"/>
          <w:kern w:val="2"/>
          <w:sz w:val="28"/>
          <w:szCs w:val="28"/>
          <w:lang w:eastAsia="en-US"/>
        </w:rPr>
        <w:t xml:space="preserve"> политика»</w:t>
      </w:r>
    </w:p>
    <w:p w:rsidR="006C3DEA" w:rsidRPr="006C3DEA" w:rsidRDefault="006C3DEA" w:rsidP="006C3DEA">
      <w:pPr>
        <w:autoSpaceDE w:val="0"/>
        <w:autoSpaceDN w:val="0"/>
        <w:adjustRightInd w:val="0"/>
        <w:spacing w:after="0" w:line="240" w:lineRule="auto"/>
        <w:jc w:val="center"/>
        <w:rPr>
          <w:rFonts w:ascii="Times New Roman" w:hAnsi="Times New Roman"/>
          <w:kern w:val="2"/>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22"/>
        <w:gridCol w:w="2703"/>
        <w:gridCol w:w="2258"/>
        <w:gridCol w:w="1424"/>
        <w:gridCol w:w="1446"/>
        <w:gridCol w:w="3406"/>
        <w:gridCol w:w="2129"/>
        <w:gridCol w:w="1424"/>
      </w:tblGrid>
      <w:tr w:rsidR="006C3DEA" w:rsidRPr="006C3DEA" w:rsidTr="006C3DEA">
        <w:tc>
          <w:tcPr>
            <w:tcW w:w="711" w:type="dxa"/>
            <w:vMerge w:val="restart"/>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 п/п</w:t>
            </w:r>
          </w:p>
        </w:tc>
        <w:tc>
          <w:tcPr>
            <w:tcW w:w="2661" w:type="dxa"/>
            <w:vMerge w:val="restart"/>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Номер и наименование основного мероприятия</w:t>
            </w:r>
          </w:p>
        </w:tc>
        <w:tc>
          <w:tcPr>
            <w:tcW w:w="2223" w:type="dxa"/>
            <w:vMerge w:val="restart"/>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Соисполнитель, участник, </w:t>
            </w:r>
            <w:r w:rsidRPr="006C3DEA">
              <w:rPr>
                <w:rFonts w:ascii="Times New Roman" w:hAnsi="Times New Roman"/>
                <w:kern w:val="2"/>
                <w:sz w:val="24"/>
                <w:szCs w:val="24"/>
                <w:lang w:eastAsia="en-US"/>
              </w:rPr>
              <w:br/>
              <w:t xml:space="preserve">ответственный </w:t>
            </w:r>
          </w:p>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за исполнение основного мероприятия</w:t>
            </w:r>
          </w:p>
        </w:tc>
        <w:tc>
          <w:tcPr>
            <w:tcW w:w="2826" w:type="dxa"/>
            <w:gridSpan w:val="2"/>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Срок (год)</w:t>
            </w:r>
          </w:p>
        </w:tc>
        <w:tc>
          <w:tcPr>
            <w:tcW w:w="3353" w:type="dxa"/>
            <w:vMerge w:val="restart"/>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Ожидаемый результат</w:t>
            </w:r>
          </w:p>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(краткое описание)</w:t>
            </w:r>
          </w:p>
        </w:tc>
        <w:tc>
          <w:tcPr>
            <w:tcW w:w="2096" w:type="dxa"/>
            <w:vMerge w:val="restart"/>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Последствия </w:t>
            </w:r>
            <w:proofErr w:type="spellStart"/>
            <w:r w:rsidRPr="006C3DEA">
              <w:rPr>
                <w:rFonts w:ascii="Times New Roman" w:hAnsi="Times New Roman"/>
                <w:kern w:val="2"/>
                <w:sz w:val="24"/>
                <w:szCs w:val="24"/>
                <w:lang w:eastAsia="en-US"/>
              </w:rPr>
              <w:t>нереализации</w:t>
            </w:r>
            <w:proofErr w:type="spellEnd"/>
            <w:r w:rsidRPr="006C3DEA">
              <w:rPr>
                <w:rFonts w:ascii="Times New Roman" w:hAnsi="Times New Roman"/>
                <w:kern w:val="2"/>
                <w:sz w:val="24"/>
                <w:szCs w:val="24"/>
                <w:lang w:eastAsia="en-US"/>
              </w:rPr>
              <w:t xml:space="preserve"> основного ме</w:t>
            </w:r>
            <w:r w:rsidRPr="006C3DEA">
              <w:rPr>
                <w:rFonts w:ascii="Times New Roman" w:hAnsi="Times New Roman"/>
                <w:kern w:val="2"/>
                <w:sz w:val="24"/>
                <w:szCs w:val="24"/>
                <w:lang w:eastAsia="en-US"/>
              </w:rPr>
              <w:softHyphen/>
              <w:t>роприятия</w:t>
            </w:r>
          </w:p>
        </w:tc>
        <w:tc>
          <w:tcPr>
            <w:tcW w:w="1402" w:type="dxa"/>
            <w:vMerge w:val="restart"/>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Связь с показате</w:t>
            </w:r>
            <w:r w:rsidRPr="006C3DEA">
              <w:rPr>
                <w:rFonts w:ascii="Times New Roman" w:hAnsi="Times New Roman"/>
                <w:kern w:val="2"/>
                <w:sz w:val="24"/>
                <w:szCs w:val="24"/>
                <w:lang w:eastAsia="en-US"/>
              </w:rPr>
              <w:softHyphen/>
              <w:t xml:space="preserve">лями </w:t>
            </w:r>
          </w:p>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муниципальной программы</w:t>
            </w:r>
          </w:p>
        </w:tc>
      </w:tr>
      <w:tr w:rsidR="006C3DEA" w:rsidRPr="006C3DEA" w:rsidTr="006C3DEA">
        <w:tc>
          <w:tcPr>
            <w:tcW w:w="711" w:type="dxa"/>
            <w:vMerge/>
            <w:tcBorders>
              <w:top w:val="single" w:sz="4" w:space="0" w:color="auto"/>
              <w:left w:val="single" w:sz="4" w:space="0" w:color="auto"/>
              <w:bottom w:val="single" w:sz="4" w:space="0" w:color="auto"/>
              <w:right w:val="single" w:sz="4" w:space="0" w:color="auto"/>
            </w:tcBorders>
            <w:vAlign w:val="center"/>
            <w:hideMark/>
          </w:tcPr>
          <w:p w:rsidR="006C3DEA" w:rsidRPr="006C3DEA" w:rsidRDefault="006C3DEA" w:rsidP="006C3DEA">
            <w:pPr>
              <w:spacing w:after="0" w:line="240" w:lineRule="auto"/>
              <w:rPr>
                <w:rFonts w:ascii="Times New Roman" w:hAnsi="Times New Roman"/>
                <w:kern w:val="2"/>
                <w:sz w:val="24"/>
                <w:szCs w:val="24"/>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rsidR="006C3DEA" w:rsidRPr="006C3DEA" w:rsidRDefault="006C3DEA" w:rsidP="006C3DEA">
            <w:pPr>
              <w:spacing w:after="0" w:line="240" w:lineRule="auto"/>
              <w:rPr>
                <w:rFonts w:ascii="Times New Roman" w:hAnsi="Times New Roman"/>
                <w:kern w:val="2"/>
                <w:sz w:val="24"/>
                <w:szCs w:val="24"/>
                <w:lang w:eastAsia="en-US"/>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6C3DEA" w:rsidRPr="006C3DEA" w:rsidRDefault="006C3DEA" w:rsidP="006C3DEA">
            <w:pPr>
              <w:spacing w:after="0" w:line="240" w:lineRule="auto"/>
              <w:rPr>
                <w:rFonts w:ascii="Times New Roman" w:hAnsi="Times New Roman"/>
                <w:kern w:val="2"/>
                <w:sz w:val="24"/>
                <w:szCs w:val="24"/>
                <w:lang w:eastAsia="en-US"/>
              </w:rPr>
            </w:pPr>
          </w:p>
        </w:tc>
        <w:tc>
          <w:tcPr>
            <w:tcW w:w="1402"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начала реализации</w:t>
            </w:r>
          </w:p>
        </w:tc>
        <w:tc>
          <w:tcPr>
            <w:tcW w:w="1424"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окончания реализации</w:t>
            </w: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6C3DEA" w:rsidRPr="006C3DEA" w:rsidRDefault="006C3DEA" w:rsidP="006C3DEA">
            <w:pPr>
              <w:spacing w:after="0" w:line="240" w:lineRule="auto"/>
              <w:rPr>
                <w:rFonts w:ascii="Times New Roman" w:hAnsi="Times New Roman"/>
                <w:kern w:val="2"/>
                <w:sz w:val="24"/>
                <w:szCs w:val="24"/>
                <w:lang w:eastAsia="en-U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6C3DEA" w:rsidRPr="006C3DEA" w:rsidRDefault="006C3DEA" w:rsidP="006C3DEA">
            <w:pPr>
              <w:spacing w:after="0" w:line="240" w:lineRule="auto"/>
              <w:rPr>
                <w:rFonts w:ascii="Times New Roman" w:hAnsi="Times New Roman"/>
                <w:kern w:val="2"/>
                <w:sz w:val="24"/>
                <w:szCs w:val="24"/>
                <w:lang w:eastAsia="en-US"/>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6C3DEA" w:rsidRPr="006C3DEA" w:rsidRDefault="006C3DEA" w:rsidP="006C3DEA">
            <w:pPr>
              <w:spacing w:after="0" w:line="240" w:lineRule="auto"/>
              <w:rPr>
                <w:rFonts w:ascii="Times New Roman" w:hAnsi="Times New Roman"/>
                <w:kern w:val="2"/>
                <w:sz w:val="24"/>
                <w:szCs w:val="24"/>
                <w:lang w:eastAsia="en-US"/>
              </w:rPr>
            </w:pPr>
          </w:p>
        </w:tc>
      </w:tr>
    </w:tbl>
    <w:p w:rsidR="006C3DEA" w:rsidRPr="006C3DEA" w:rsidRDefault="006C3DEA" w:rsidP="006C3DEA">
      <w:pPr>
        <w:spacing w:after="0" w:line="240" w:lineRule="auto"/>
        <w:rPr>
          <w:rFonts w:ascii="Times New Roman" w:hAnsi="Times New Roman"/>
          <w:sz w:val="2"/>
          <w:szCs w:val="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30"/>
        <w:gridCol w:w="2689"/>
        <w:gridCol w:w="2268"/>
        <w:gridCol w:w="1425"/>
        <w:gridCol w:w="1444"/>
        <w:gridCol w:w="3403"/>
        <w:gridCol w:w="2128"/>
        <w:gridCol w:w="1425"/>
      </w:tblGrid>
      <w:tr w:rsidR="006C3DEA" w:rsidRPr="006C3DEA" w:rsidTr="004A1ACD">
        <w:trPr>
          <w:tblHeader/>
        </w:trPr>
        <w:tc>
          <w:tcPr>
            <w:tcW w:w="730"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1</w:t>
            </w:r>
          </w:p>
        </w:tc>
        <w:tc>
          <w:tcPr>
            <w:tcW w:w="2689"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3</w:t>
            </w:r>
          </w:p>
        </w:tc>
        <w:tc>
          <w:tcPr>
            <w:tcW w:w="1425"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4</w:t>
            </w:r>
          </w:p>
        </w:tc>
        <w:tc>
          <w:tcPr>
            <w:tcW w:w="1444"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5</w:t>
            </w:r>
          </w:p>
        </w:tc>
        <w:tc>
          <w:tcPr>
            <w:tcW w:w="3403"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6</w:t>
            </w:r>
          </w:p>
        </w:tc>
        <w:tc>
          <w:tcPr>
            <w:tcW w:w="2128"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7</w:t>
            </w:r>
          </w:p>
        </w:tc>
        <w:tc>
          <w:tcPr>
            <w:tcW w:w="1425"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8</w:t>
            </w:r>
          </w:p>
        </w:tc>
      </w:tr>
      <w:tr w:rsidR="006C3DEA" w:rsidRPr="006C3DEA" w:rsidTr="004A1ACD">
        <w:tc>
          <w:tcPr>
            <w:tcW w:w="730"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jc w:val="center"/>
              <w:rPr>
                <w:rFonts w:ascii="Times New Roman" w:hAnsi="Times New Roman"/>
                <w:kern w:val="2"/>
                <w:sz w:val="24"/>
                <w:szCs w:val="24"/>
                <w:lang w:eastAsia="en-US"/>
              </w:rPr>
            </w:pPr>
            <w:r>
              <w:rPr>
                <w:rFonts w:ascii="Times New Roman" w:hAnsi="Times New Roman"/>
                <w:kern w:val="2"/>
                <w:sz w:val="24"/>
                <w:szCs w:val="24"/>
                <w:lang w:eastAsia="en-US"/>
              </w:rPr>
              <w:t>1.</w:t>
            </w:r>
          </w:p>
        </w:tc>
        <w:tc>
          <w:tcPr>
            <w:tcW w:w="2689"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28" w:lineRule="auto"/>
              <w:rPr>
                <w:rFonts w:ascii="Times New Roman" w:hAnsi="Times New Roman"/>
                <w:kern w:val="2"/>
                <w:sz w:val="24"/>
                <w:szCs w:val="24"/>
                <w:lang w:eastAsia="en-US"/>
              </w:rPr>
            </w:pPr>
            <w:r w:rsidRPr="006C3DEA">
              <w:rPr>
                <w:rFonts w:ascii="Times New Roman" w:hAnsi="Times New Roman"/>
                <w:kern w:val="2"/>
                <w:sz w:val="24"/>
                <w:szCs w:val="24"/>
                <w:lang w:eastAsia="en-US"/>
              </w:rPr>
              <w:t>Основное мер</w:t>
            </w:r>
            <w:r>
              <w:rPr>
                <w:rFonts w:ascii="Times New Roman" w:hAnsi="Times New Roman"/>
                <w:kern w:val="2"/>
                <w:sz w:val="24"/>
                <w:szCs w:val="24"/>
                <w:lang w:eastAsia="en-US"/>
              </w:rPr>
              <w:t>оприятие 1. Развитие</w:t>
            </w:r>
            <w:r w:rsidRPr="006C3DEA">
              <w:rPr>
                <w:rFonts w:ascii="Times New Roman" w:hAnsi="Times New Roman"/>
                <w:kern w:val="2"/>
                <w:sz w:val="24"/>
                <w:szCs w:val="24"/>
                <w:lang w:eastAsia="en-US"/>
              </w:rPr>
              <w:t xml:space="preserve"> территориального общественного самоуправления</w:t>
            </w:r>
          </w:p>
        </w:tc>
        <w:tc>
          <w:tcPr>
            <w:tcW w:w="2268"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28" w:lineRule="auto"/>
              <w:rPr>
                <w:rFonts w:ascii="Times New Roman" w:hAnsi="Times New Roman"/>
                <w:kern w:val="2"/>
                <w:sz w:val="24"/>
                <w:szCs w:val="24"/>
                <w:lang w:eastAsia="en-US"/>
              </w:rPr>
            </w:pPr>
            <w:r>
              <w:rPr>
                <w:rFonts w:ascii="Times New Roman" w:hAnsi="Times New Roman"/>
                <w:kern w:val="2"/>
                <w:sz w:val="24"/>
                <w:szCs w:val="24"/>
                <w:lang w:eastAsia="en-US"/>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28"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2019</w:t>
            </w:r>
          </w:p>
        </w:tc>
        <w:tc>
          <w:tcPr>
            <w:tcW w:w="1444"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28"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2030</w:t>
            </w:r>
          </w:p>
        </w:tc>
        <w:tc>
          <w:tcPr>
            <w:tcW w:w="3403"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r>
              <w:rPr>
                <w:rFonts w:ascii="Times New Roman" w:hAnsi="Times New Roman"/>
                <w:kern w:val="2"/>
                <w:sz w:val="24"/>
                <w:szCs w:val="24"/>
                <w:lang w:eastAsia="en-US"/>
              </w:rPr>
              <w:t>П</w:t>
            </w:r>
            <w:r w:rsidRPr="006C3DEA">
              <w:rPr>
                <w:rFonts w:ascii="Times New Roman" w:hAnsi="Times New Roman"/>
                <w:kern w:val="2"/>
                <w:sz w:val="24"/>
                <w:szCs w:val="24"/>
                <w:lang w:eastAsia="en-US"/>
              </w:rPr>
              <w:t>овышение активности и инициа</w:t>
            </w:r>
            <w:r>
              <w:rPr>
                <w:rFonts w:ascii="Times New Roman" w:hAnsi="Times New Roman"/>
                <w:kern w:val="2"/>
                <w:sz w:val="24"/>
                <w:szCs w:val="24"/>
                <w:lang w:eastAsia="en-US"/>
              </w:rPr>
              <w:t>тивности жителей поселения</w:t>
            </w:r>
            <w:r w:rsidRPr="006C3DEA">
              <w:rPr>
                <w:rFonts w:ascii="Times New Roman" w:hAnsi="Times New Roman"/>
                <w:kern w:val="2"/>
                <w:sz w:val="24"/>
                <w:szCs w:val="24"/>
                <w:lang w:eastAsia="en-US"/>
              </w:rPr>
              <w:t>. Вовлечение населения в решение вопросов местного значения. Усиление роли территориального общественного самоуправления в решении вопросов местного значения.</w:t>
            </w:r>
          </w:p>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Повышение уровня гражданской активности населения.</w:t>
            </w:r>
          </w:p>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Целенаправленное и качественное решение проблем, актуальных для ж</w:t>
            </w:r>
            <w:r>
              <w:rPr>
                <w:rFonts w:ascii="Times New Roman" w:hAnsi="Times New Roman"/>
                <w:kern w:val="2"/>
                <w:sz w:val="24"/>
                <w:szCs w:val="24"/>
                <w:lang w:eastAsia="en-US"/>
              </w:rPr>
              <w:t>ителей муниципального образования</w:t>
            </w:r>
          </w:p>
        </w:tc>
        <w:tc>
          <w:tcPr>
            <w:tcW w:w="2128"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снижение уровня гражданской активности</w:t>
            </w:r>
          </w:p>
        </w:tc>
        <w:tc>
          <w:tcPr>
            <w:tcW w:w="1425" w:type="dxa"/>
            <w:tcBorders>
              <w:top w:val="single" w:sz="4" w:space="0" w:color="auto"/>
              <w:left w:val="single" w:sz="4" w:space="0" w:color="auto"/>
              <w:bottom w:val="single" w:sz="4" w:space="0" w:color="auto"/>
              <w:right w:val="single" w:sz="4" w:space="0" w:color="auto"/>
            </w:tcBorders>
            <w:hideMark/>
          </w:tcPr>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r>
              <w:rPr>
                <w:rFonts w:ascii="Times New Roman" w:hAnsi="Times New Roman"/>
                <w:kern w:val="2"/>
                <w:sz w:val="24"/>
                <w:szCs w:val="24"/>
                <w:lang w:eastAsia="en-US"/>
              </w:rPr>
              <w:t>показатель 6</w:t>
            </w:r>
          </w:p>
          <w:p w:rsidR="006C3DEA" w:rsidRPr="006C3DEA" w:rsidRDefault="006C3DEA" w:rsidP="006C3DEA">
            <w:pPr>
              <w:autoSpaceDE w:val="0"/>
              <w:autoSpaceDN w:val="0"/>
              <w:adjustRightInd w:val="0"/>
              <w:spacing w:after="0" w:line="230" w:lineRule="auto"/>
              <w:rPr>
                <w:rFonts w:ascii="Times New Roman" w:hAnsi="Times New Roman"/>
                <w:kern w:val="2"/>
                <w:sz w:val="24"/>
                <w:szCs w:val="24"/>
                <w:lang w:eastAsia="en-US"/>
              </w:rPr>
            </w:pPr>
          </w:p>
        </w:tc>
      </w:tr>
      <w:tr w:rsidR="006C3DEA" w:rsidRPr="006C3DEA" w:rsidTr="004A1ACD">
        <w:tc>
          <w:tcPr>
            <w:tcW w:w="730" w:type="dxa"/>
            <w:tcBorders>
              <w:top w:val="single" w:sz="4" w:space="0" w:color="auto"/>
              <w:left w:val="single" w:sz="4" w:space="0" w:color="auto"/>
              <w:bottom w:val="single" w:sz="4" w:space="0" w:color="auto"/>
              <w:right w:val="single" w:sz="4" w:space="0" w:color="auto"/>
            </w:tcBorders>
          </w:tcPr>
          <w:p w:rsidR="006C3DEA" w:rsidRPr="006C3DEA" w:rsidRDefault="00BA12E5" w:rsidP="006C3DEA">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2</w:t>
            </w:r>
            <w:r w:rsidR="006C3DEA"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16" w:lineRule="auto"/>
              <w:rPr>
                <w:rFonts w:ascii="Times New Roman" w:hAnsi="Times New Roman"/>
                <w:kern w:val="2"/>
                <w:sz w:val="24"/>
                <w:szCs w:val="24"/>
                <w:lang w:val="x-none" w:eastAsia="en-US"/>
              </w:rPr>
            </w:pPr>
            <w:r>
              <w:rPr>
                <w:rFonts w:ascii="Times New Roman" w:hAnsi="Times New Roman"/>
                <w:kern w:val="2"/>
                <w:sz w:val="24"/>
                <w:szCs w:val="24"/>
                <w:lang w:eastAsia="en-US"/>
              </w:rPr>
              <w:t>Основное меропри</w:t>
            </w:r>
            <w:r w:rsidR="00BA12E5">
              <w:rPr>
                <w:rFonts w:ascii="Times New Roman" w:hAnsi="Times New Roman"/>
                <w:kern w:val="2"/>
                <w:sz w:val="24"/>
                <w:szCs w:val="24"/>
                <w:lang w:eastAsia="en-US"/>
              </w:rPr>
              <w:t>ятие 2</w:t>
            </w:r>
            <w:r w:rsidRPr="006C3DEA">
              <w:rPr>
                <w:rFonts w:ascii="Times New Roman" w:hAnsi="Times New Roman"/>
                <w:kern w:val="2"/>
                <w:sz w:val="24"/>
                <w:szCs w:val="24"/>
                <w:lang w:eastAsia="en-US"/>
              </w:rPr>
              <w:t>. Проведение ежеквартального мониторинга состояния муниципал</w:t>
            </w:r>
            <w:r>
              <w:rPr>
                <w:rFonts w:ascii="Times New Roman" w:hAnsi="Times New Roman"/>
                <w:kern w:val="2"/>
                <w:sz w:val="24"/>
                <w:szCs w:val="24"/>
                <w:lang w:eastAsia="en-US"/>
              </w:rPr>
              <w:t>ьной службы в Красновском сельском</w:t>
            </w:r>
            <w:r w:rsidR="007302BB">
              <w:rPr>
                <w:rFonts w:ascii="Times New Roman" w:hAnsi="Times New Roman"/>
                <w:kern w:val="2"/>
                <w:sz w:val="24"/>
                <w:szCs w:val="24"/>
                <w:lang w:eastAsia="en-US"/>
              </w:rPr>
              <w:t xml:space="preserve"> поселении</w:t>
            </w:r>
          </w:p>
        </w:tc>
        <w:tc>
          <w:tcPr>
            <w:tcW w:w="2268" w:type="dxa"/>
            <w:tcBorders>
              <w:top w:val="single" w:sz="4" w:space="0" w:color="auto"/>
              <w:left w:val="single" w:sz="4" w:space="0" w:color="auto"/>
              <w:bottom w:val="single" w:sz="4" w:space="0" w:color="auto"/>
              <w:right w:val="single" w:sz="4" w:space="0" w:color="auto"/>
            </w:tcBorders>
          </w:tcPr>
          <w:p w:rsidR="006C3DEA" w:rsidRPr="006C3DEA" w:rsidRDefault="007302BB" w:rsidP="006C3DEA">
            <w:pPr>
              <w:autoSpaceDE w:val="0"/>
              <w:autoSpaceDN w:val="0"/>
              <w:adjustRightInd w:val="0"/>
              <w:spacing w:after="0" w:line="216" w:lineRule="auto"/>
              <w:rPr>
                <w:rFonts w:ascii="Times New Roman" w:hAnsi="Times New Roman"/>
                <w:kern w:val="2"/>
                <w:sz w:val="24"/>
                <w:szCs w:val="24"/>
                <w:lang w:eastAsia="en-US"/>
              </w:rPr>
            </w:pPr>
            <w:r w:rsidRPr="007302BB">
              <w:rPr>
                <w:rFonts w:ascii="Times New Roman" w:hAnsi="Times New Roman"/>
                <w:kern w:val="2"/>
                <w:sz w:val="24"/>
                <w:szCs w:val="24"/>
                <w:lang w:eastAsia="en-US"/>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16"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2019</w:t>
            </w:r>
          </w:p>
        </w:tc>
        <w:tc>
          <w:tcPr>
            <w:tcW w:w="1444"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16"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2030</w:t>
            </w:r>
          </w:p>
        </w:tc>
        <w:tc>
          <w:tcPr>
            <w:tcW w:w="3403"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16" w:lineRule="auto"/>
              <w:rPr>
                <w:rFonts w:ascii="Times New Roman" w:hAnsi="Times New Roman"/>
                <w:kern w:val="2"/>
                <w:sz w:val="24"/>
                <w:szCs w:val="24"/>
                <w:lang w:eastAsia="en-US"/>
              </w:rPr>
            </w:pPr>
            <w:r w:rsidRPr="006C3DEA">
              <w:rPr>
                <w:rFonts w:ascii="Times New Roman" w:hAnsi="Times New Roman"/>
                <w:kern w:val="2"/>
                <w:sz w:val="24"/>
                <w:szCs w:val="24"/>
                <w:lang w:eastAsia="en-US"/>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tc>
        <w:tc>
          <w:tcPr>
            <w:tcW w:w="2128" w:type="dxa"/>
            <w:tcBorders>
              <w:top w:val="single" w:sz="4" w:space="0" w:color="auto"/>
              <w:left w:val="single" w:sz="4" w:space="0" w:color="auto"/>
              <w:bottom w:val="single" w:sz="4" w:space="0" w:color="auto"/>
              <w:right w:val="single" w:sz="4" w:space="0" w:color="auto"/>
            </w:tcBorders>
          </w:tcPr>
          <w:p w:rsidR="006C3DEA" w:rsidRPr="006C3DEA" w:rsidRDefault="006C3DEA" w:rsidP="006C3DEA">
            <w:pPr>
              <w:autoSpaceDE w:val="0"/>
              <w:autoSpaceDN w:val="0"/>
              <w:adjustRightInd w:val="0"/>
              <w:spacing w:after="0" w:line="216" w:lineRule="auto"/>
              <w:rPr>
                <w:rFonts w:ascii="Times New Roman" w:hAnsi="Times New Roman"/>
                <w:kern w:val="2"/>
                <w:sz w:val="24"/>
                <w:szCs w:val="24"/>
                <w:lang w:eastAsia="en-US"/>
              </w:rPr>
            </w:pPr>
            <w:r w:rsidRPr="006C3DEA">
              <w:rPr>
                <w:rFonts w:ascii="Times New Roman" w:hAnsi="Times New Roman"/>
                <w:kern w:val="2"/>
                <w:sz w:val="24"/>
                <w:szCs w:val="24"/>
                <w:lang w:eastAsia="en-US"/>
              </w:rPr>
              <w:t>отсутствие информации о состоянии муниципальной службы для оперативного реагирования на выявляемые негативные тренды в ее развитии</w:t>
            </w:r>
          </w:p>
        </w:tc>
        <w:tc>
          <w:tcPr>
            <w:tcW w:w="1425" w:type="dxa"/>
            <w:tcBorders>
              <w:top w:val="single" w:sz="4" w:space="0" w:color="auto"/>
              <w:left w:val="single" w:sz="4" w:space="0" w:color="auto"/>
              <w:bottom w:val="single" w:sz="4" w:space="0" w:color="auto"/>
              <w:right w:val="single" w:sz="4" w:space="0" w:color="auto"/>
            </w:tcBorders>
          </w:tcPr>
          <w:p w:rsidR="006C3DEA" w:rsidRPr="006C3DEA" w:rsidRDefault="00D92233" w:rsidP="006C3DEA">
            <w:pPr>
              <w:spacing w:after="0" w:line="216"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 7, 8, 9, 10</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hideMark/>
          </w:tcPr>
          <w:p w:rsidR="007302BB" w:rsidRPr="006C3DEA" w:rsidRDefault="00BA12E5" w:rsidP="007302BB">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3</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autoSpaceDE w:val="0"/>
              <w:autoSpaceDN w:val="0"/>
              <w:adjustRightInd w:val="0"/>
              <w:spacing w:after="0" w:line="240" w:lineRule="auto"/>
              <w:rPr>
                <w:rFonts w:ascii="Times New Roman" w:hAnsi="Times New Roman"/>
                <w:kern w:val="2"/>
                <w:sz w:val="24"/>
                <w:szCs w:val="24"/>
                <w:lang w:eastAsia="en-US"/>
              </w:rPr>
            </w:pPr>
            <w:r w:rsidRPr="006C3DEA">
              <w:rPr>
                <w:rFonts w:ascii="Times New Roman" w:hAnsi="Times New Roman"/>
                <w:kern w:val="2"/>
                <w:sz w:val="24"/>
                <w:szCs w:val="24"/>
                <w:lang w:eastAsia="en-US"/>
              </w:rPr>
              <w:t>О</w:t>
            </w:r>
            <w:r w:rsidR="00BA12E5">
              <w:rPr>
                <w:rFonts w:ascii="Times New Roman" w:hAnsi="Times New Roman"/>
                <w:kern w:val="2"/>
                <w:sz w:val="24"/>
                <w:szCs w:val="24"/>
                <w:lang w:eastAsia="en-US"/>
              </w:rPr>
              <w:t>сновное мероприятие 3</w:t>
            </w:r>
            <w:r w:rsidRPr="006C3DEA">
              <w:rPr>
                <w:rFonts w:ascii="Times New Roman" w:hAnsi="Times New Roman"/>
                <w:kern w:val="2"/>
                <w:sz w:val="24"/>
                <w:szCs w:val="24"/>
                <w:lang w:eastAsia="en-US"/>
              </w:rPr>
              <w:t>. Оптимизация штатной численности муниципальных служащих</w:t>
            </w:r>
          </w:p>
        </w:tc>
        <w:tc>
          <w:tcPr>
            <w:tcW w:w="2268"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autoSpaceDE w:val="0"/>
              <w:autoSpaceDN w:val="0"/>
              <w:adjustRightInd w:val="0"/>
              <w:spacing w:after="0" w:line="216" w:lineRule="auto"/>
              <w:rPr>
                <w:rFonts w:ascii="Times New Roman" w:hAnsi="Times New Roman"/>
                <w:kern w:val="2"/>
                <w:sz w:val="24"/>
                <w:szCs w:val="24"/>
                <w:lang w:eastAsia="en-US"/>
              </w:rPr>
            </w:pPr>
            <w:r w:rsidRPr="007302BB">
              <w:rPr>
                <w:rFonts w:ascii="Times New Roman" w:hAnsi="Times New Roman"/>
                <w:kern w:val="2"/>
                <w:sz w:val="24"/>
                <w:szCs w:val="24"/>
                <w:lang w:eastAsia="en-US"/>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2019</w:t>
            </w:r>
          </w:p>
        </w:tc>
        <w:tc>
          <w:tcPr>
            <w:tcW w:w="1444"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2030</w:t>
            </w:r>
          </w:p>
        </w:tc>
        <w:tc>
          <w:tcPr>
            <w:tcW w:w="3403"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spacing w:after="0" w:line="240" w:lineRule="auto"/>
              <w:rPr>
                <w:rFonts w:ascii="Times New Roman" w:hAnsi="Times New Roman"/>
                <w:kern w:val="2"/>
                <w:sz w:val="24"/>
                <w:szCs w:val="24"/>
                <w:lang w:eastAsia="en-US"/>
              </w:rPr>
            </w:pPr>
            <w:r w:rsidRPr="006C3DEA">
              <w:rPr>
                <w:rFonts w:ascii="Times New Roman" w:hAnsi="Times New Roman"/>
                <w:kern w:val="2"/>
                <w:sz w:val="24"/>
                <w:szCs w:val="24"/>
                <w:lang w:eastAsia="en-US"/>
              </w:rPr>
              <w:t>стабилизация численности муниципальных служащих, сдерживание ее неконтролируемого роста</w:t>
            </w:r>
          </w:p>
        </w:tc>
        <w:tc>
          <w:tcPr>
            <w:tcW w:w="2128"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autoSpaceDE w:val="0"/>
              <w:autoSpaceDN w:val="0"/>
              <w:adjustRightInd w:val="0"/>
              <w:spacing w:after="0" w:line="240" w:lineRule="auto"/>
              <w:rPr>
                <w:rFonts w:ascii="Times New Roman" w:hAnsi="Times New Roman"/>
                <w:kern w:val="2"/>
                <w:sz w:val="24"/>
                <w:szCs w:val="24"/>
                <w:lang w:eastAsia="en-US"/>
              </w:rPr>
            </w:pPr>
            <w:r w:rsidRPr="006C3DEA">
              <w:rPr>
                <w:rFonts w:ascii="Times New Roman" w:hAnsi="Times New Roman"/>
                <w:kern w:val="2"/>
                <w:sz w:val="24"/>
                <w:szCs w:val="24"/>
                <w:lang w:eastAsia="en-US"/>
              </w:rPr>
              <w:t>увеличение расходов на содержание органов местного самоуправления; неэффективное распределение функциональных обязанностей муниципальных служащих</w:t>
            </w:r>
          </w:p>
        </w:tc>
        <w:tc>
          <w:tcPr>
            <w:tcW w:w="1425" w:type="dxa"/>
            <w:tcBorders>
              <w:top w:val="single" w:sz="4" w:space="0" w:color="auto"/>
              <w:left w:val="single" w:sz="4" w:space="0" w:color="auto"/>
              <w:bottom w:val="single" w:sz="4" w:space="0" w:color="auto"/>
              <w:right w:val="single" w:sz="4" w:space="0" w:color="auto"/>
            </w:tcBorders>
            <w:hideMark/>
          </w:tcPr>
          <w:p w:rsidR="007302BB" w:rsidRPr="006C3DEA" w:rsidRDefault="007302BB" w:rsidP="007302BB">
            <w:pPr>
              <w:autoSpaceDE w:val="0"/>
              <w:autoSpaceDN w:val="0"/>
              <w:adjustRightInd w:val="0"/>
              <w:spacing w:after="0" w:line="240" w:lineRule="auto"/>
              <w:rPr>
                <w:rFonts w:ascii="Times New Roman" w:hAnsi="Times New Roman"/>
                <w:kern w:val="2"/>
                <w:sz w:val="24"/>
                <w:szCs w:val="24"/>
                <w:lang w:eastAsia="en-US"/>
              </w:rPr>
            </w:pPr>
            <w:r w:rsidRPr="006C3DEA">
              <w:rPr>
                <w:rFonts w:ascii="Times New Roman" w:hAnsi="Times New Roman"/>
                <w:kern w:val="2"/>
                <w:sz w:val="24"/>
                <w:szCs w:val="24"/>
                <w:lang w:eastAsia="en-US"/>
              </w:rPr>
              <w:t>показатель 1</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tcPr>
          <w:p w:rsidR="007302BB" w:rsidRPr="006C3DEA" w:rsidRDefault="00BA12E5" w:rsidP="007302BB">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4</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tcPr>
          <w:p w:rsidR="007302BB" w:rsidRPr="006C3DEA" w:rsidRDefault="00BA12E5" w:rsidP="00BA12E5">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Основное мероприятие 4</w:t>
            </w:r>
            <w:r w:rsidR="007302BB" w:rsidRPr="006C3DEA">
              <w:rPr>
                <w:rFonts w:ascii="Times New Roman" w:eastAsia="Calibri" w:hAnsi="Times New Roman"/>
                <w:sz w:val="24"/>
                <w:szCs w:val="24"/>
              </w:rPr>
              <w:t>. Проведение комплексной оценки профессиональной компетенции, дополнительное пр</w:t>
            </w:r>
            <w:r w:rsidR="007302BB">
              <w:rPr>
                <w:rFonts w:ascii="Times New Roman" w:eastAsia="Calibri" w:hAnsi="Times New Roman"/>
                <w:sz w:val="24"/>
                <w:szCs w:val="24"/>
              </w:rPr>
              <w:t xml:space="preserve">офессиональное образование </w:t>
            </w:r>
            <w:r>
              <w:rPr>
                <w:rFonts w:ascii="Times New Roman" w:eastAsia="Calibri" w:hAnsi="Times New Roman"/>
                <w:sz w:val="24"/>
                <w:szCs w:val="24"/>
              </w:rPr>
              <w:t>лиц, состоящих в муниципальном резерве управленческих кадров</w:t>
            </w:r>
          </w:p>
        </w:tc>
        <w:tc>
          <w:tcPr>
            <w:tcW w:w="2268" w:type="dxa"/>
            <w:tcBorders>
              <w:top w:val="single" w:sz="4" w:space="0" w:color="auto"/>
              <w:left w:val="single" w:sz="4" w:space="0" w:color="auto"/>
              <w:bottom w:val="single" w:sz="4" w:space="0" w:color="auto"/>
              <w:right w:val="single" w:sz="4" w:space="0" w:color="auto"/>
            </w:tcBorders>
          </w:tcPr>
          <w:p w:rsidR="007302BB" w:rsidRPr="006C3DEA" w:rsidRDefault="007302BB" w:rsidP="007302BB">
            <w:pPr>
              <w:autoSpaceDE w:val="0"/>
              <w:autoSpaceDN w:val="0"/>
              <w:adjustRightInd w:val="0"/>
              <w:spacing w:after="0" w:line="240" w:lineRule="auto"/>
              <w:rPr>
                <w:rFonts w:ascii="Times New Roman" w:eastAsia="Calibri" w:hAnsi="Times New Roman"/>
                <w:sz w:val="24"/>
                <w:szCs w:val="24"/>
              </w:rPr>
            </w:pPr>
            <w:r w:rsidRPr="007302BB">
              <w:rPr>
                <w:rFonts w:ascii="Times New Roman" w:eastAsia="Calibri" w:hAnsi="Times New Roman"/>
                <w:sz w:val="24"/>
                <w:szCs w:val="24"/>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tcPr>
          <w:p w:rsidR="007302BB" w:rsidRPr="006C3DEA" w:rsidRDefault="007302BB" w:rsidP="007302BB">
            <w:pPr>
              <w:widowControl w:val="0"/>
              <w:autoSpaceDE w:val="0"/>
              <w:autoSpaceDN w:val="0"/>
              <w:adjustRightInd w:val="0"/>
              <w:spacing w:after="0" w:line="240" w:lineRule="auto"/>
              <w:jc w:val="center"/>
              <w:rPr>
                <w:rFonts w:ascii="Times New Roman" w:hAnsi="Times New Roman"/>
                <w:sz w:val="24"/>
                <w:szCs w:val="24"/>
              </w:rPr>
            </w:pPr>
            <w:r w:rsidRPr="006C3DEA">
              <w:rPr>
                <w:rFonts w:ascii="Times New Roman" w:hAnsi="Times New Roman"/>
                <w:sz w:val="24"/>
                <w:szCs w:val="24"/>
              </w:rPr>
              <w:t>2019</w:t>
            </w:r>
          </w:p>
        </w:tc>
        <w:tc>
          <w:tcPr>
            <w:tcW w:w="1444" w:type="dxa"/>
            <w:tcBorders>
              <w:top w:val="single" w:sz="4" w:space="0" w:color="auto"/>
              <w:left w:val="single" w:sz="4" w:space="0" w:color="auto"/>
              <w:bottom w:val="single" w:sz="4" w:space="0" w:color="auto"/>
              <w:right w:val="single" w:sz="4" w:space="0" w:color="auto"/>
            </w:tcBorders>
          </w:tcPr>
          <w:p w:rsidR="007302BB" w:rsidRPr="006C3DEA" w:rsidRDefault="007302BB" w:rsidP="007302BB">
            <w:pPr>
              <w:widowControl w:val="0"/>
              <w:autoSpaceDE w:val="0"/>
              <w:autoSpaceDN w:val="0"/>
              <w:adjustRightInd w:val="0"/>
              <w:spacing w:after="0" w:line="240" w:lineRule="auto"/>
              <w:jc w:val="center"/>
              <w:rPr>
                <w:rFonts w:ascii="Times New Roman" w:hAnsi="Times New Roman"/>
                <w:sz w:val="24"/>
                <w:szCs w:val="24"/>
              </w:rPr>
            </w:pPr>
            <w:r w:rsidRPr="006C3DEA">
              <w:rPr>
                <w:rFonts w:ascii="Times New Roman" w:hAnsi="Times New Roman"/>
                <w:sz w:val="24"/>
                <w:szCs w:val="24"/>
              </w:rPr>
              <w:t>2030</w:t>
            </w:r>
          </w:p>
        </w:tc>
        <w:tc>
          <w:tcPr>
            <w:tcW w:w="3403" w:type="dxa"/>
            <w:tcBorders>
              <w:top w:val="single" w:sz="4" w:space="0" w:color="auto"/>
              <w:left w:val="single" w:sz="4" w:space="0" w:color="auto"/>
              <w:bottom w:val="single" w:sz="4" w:space="0" w:color="auto"/>
              <w:right w:val="single" w:sz="4" w:space="0" w:color="auto"/>
            </w:tcBorders>
          </w:tcPr>
          <w:p w:rsidR="007302BB" w:rsidRPr="006C3DEA" w:rsidRDefault="007302BB" w:rsidP="007302BB">
            <w:pPr>
              <w:autoSpaceDE w:val="0"/>
              <w:autoSpaceDN w:val="0"/>
              <w:adjustRightInd w:val="0"/>
              <w:spacing w:after="0" w:line="240" w:lineRule="auto"/>
              <w:rPr>
                <w:rFonts w:ascii="Times New Roman" w:eastAsia="Calibri" w:hAnsi="Times New Roman"/>
                <w:sz w:val="24"/>
                <w:szCs w:val="24"/>
              </w:rPr>
            </w:pPr>
            <w:r w:rsidRPr="006C3DEA">
              <w:rPr>
                <w:rFonts w:ascii="Times New Roman" w:eastAsia="Calibri" w:hAnsi="Times New Roman"/>
                <w:sz w:val="24"/>
                <w:szCs w:val="24"/>
              </w:rPr>
              <w:t>формирование</w:t>
            </w:r>
            <w:r>
              <w:rPr>
                <w:rFonts w:ascii="Times New Roman" w:eastAsia="Calibri" w:hAnsi="Times New Roman"/>
                <w:sz w:val="24"/>
                <w:szCs w:val="24"/>
              </w:rPr>
              <w:t xml:space="preserve"> и подготовка муниципального</w:t>
            </w:r>
            <w:r w:rsidRPr="006C3DEA">
              <w:rPr>
                <w:rFonts w:ascii="Times New Roman" w:eastAsia="Calibri" w:hAnsi="Times New Roman"/>
                <w:sz w:val="24"/>
                <w:szCs w:val="24"/>
              </w:rPr>
              <w:t xml:space="preserve"> резерва управленческих кадров </w:t>
            </w:r>
          </w:p>
        </w:tc>
        <w:tc>
          <w:tcPr>
            <w:tcW w:w="2128" w:type="dxa"/>
            <w:tcBorders>
              <w:top w:val="single" w:sz="4" w:space="0" w:color="auto"/>
              <w:left w:val="single" w:sz="4" w:space="0" w:color="auto"/>
              <w:bottom w:val="single" w:sz="4" w:space="0" w:color="auto"/>
              <w:right w:val="single" w:sz="4" w:space="0" w:color="auto"/>
            </w:tcBorders>
          </w:tcPr>
          <w:p w:rsidR="007302BB" w:rsidRPr="006C3DEA" w:rsidRDefault="007302BB" w:rsidP="007302BB">
            <w:pPr>
              <w:autoSpaceDE w:val="0"/>
              <w:autoSpaceDN w:val="0"/>
              <w:adjustRightInd w:val="0"/>
              <w:spacing w:after="0" w:line="240" w:lineRule="auto"/>
              <w:rPr>
                <w:rFonts w:ascii="Times New Roman" w:eastAsia="Calibri" w:hAnsi="Times New Roman"/>
                <w:sz w:val="24"/>
                <w:szCs w:val="24"/>
              </w:rPr>
            </w:pPr>
            <w:r w:rsidRPr="006C3DEA">
              <w:rPr>
                <w:rFonts w:ascii="Times New Roman" w:eastAsia="Calibri" w:hAnsi="Times New Roman"/>
                <w:sz w:val="24"/>
                <w:szCs w:val="24"/>
              </w:rPr>
              <w:t>дефицит высококвалифи</w:t>
            </w:r>
            <w:r w:rsidRPr="006C3DEA">
              <w:rPr>
                <w:rFonts w:ascii="Times New Roman" w:eastAsia="Calibri" w:hAnsi="Times New Roman"/>
                <w:sz w:val="24"/>
                <w:szCs w:val="24"/>
              </w:rPr>
              <w:softHyphen/>
              <w:t xml:space="preserve">цированных управленческих кадров местного самоуправления для замещения должностей </w:t>
            </w:r>
            <w:r>
              <w:rPr>
                <w:rFonts w:ascii="Times New Roman" w:eastAsia="Calibri" w:hAnsi="Times New Roman"/>
                <w:sz w:val="24"/>
                <w:szCs w:val="24"/>
              </w:rPr>
              <w:t>высшей, главной и ведущей должностей</w:t>
            </w:r>
          </w:p>
        </w:tc>
        <w:tc>
          <w:tcPr>
            <w:tcW w:w="1425" w:type="dxa"/>
            <w:tcBorders>
              <w:top w:val="single" w:sz="4" w:space="0" w:color="auto"/>
              <w:left w:val="single" w:sz="4" w:space="0" w:color="auto"/>
              <w:bottom w:val="single" w:sz="4" w:space="0" w:color="auto"/>
              <w:right w:val="single" w:sz="4" w:space="0" w:color="auto"/>
            </w:tcBorders>
          </w:tcPr>
          <w:p w:rsidR="007302BB" w:rsidRPr="006C3DEA" w:rsidRDefault="00D92233" w:rsidP="007302BB">
            <w:pPr>
              <w:spacing w:after="0" w:line="240"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w:t>
            </w:r>
            <w:r w:rsidR="007302BB" w:rsidRPr="006C3DEA">
              <w:rPr>
                <w:rFonts w:ascii="Times New Roman" w:hAnsi="Times New Roman"/>
                <w:kern w:val="2"/>
                <w:sz w:val="24"/>
                <w:szCs w:val="24"/>
                <w:lang w:eastAsia="en-US"/>
              </w:rPr>
              <w:t xml:space="preserve"> 1</w:t>
            </w:r>
            <w:r>
              <w:rPr>
                <w:rFonts w:ascii="Times New Roman" w:hAnsi="Times New Roman"/>
                <w:kern w:val="2"/>
                <w:sz w:val="24"/>
                <w:szCs w:val="24"/>
                <w:lang w:eastAsia="en-US"/>
              </w:rPr>
              <w:t>, 9, 13</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5</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autoSpaceDE w:val="0"/>
              <w:autoSpaceDN w:val="0"/>
              <w:adjustRightInd w:val="0"/>
              <w:spacing w:after="0" w:line="240" w:lineRule="auto"/>
              <w:rPr>
                <w:rFonts w:ascii="Times New Roman" w:hAnsi="Times New Roman"/>
                <w:kern w:val="2"/>
                <w:sz w:val="24"/>
                <w:szCs w:val="24"/>
                <w:lang w:eastAsia="en-US"/>
              </w:rPr>
            </w:pPr>
            <w:r>
              <w:rPr>
                <w:rFonts w:ascii="Times New Roman" w:hAnsi="Times New Roman"/>
                <w:kern w:val="2"/>
                <w:sz w:val="24"/>
                <w:szCs w:val="24"/>
                <w:lang w:eastAsia="en-US"/>
              </w:rPr>
              <w:t>Основное мероприятие 5</w:t>
            </w:r>
            <w:r w:rsidR="007302BB" w:rsidRPr="006C3DEA">
              <w:rPr>
                <w:rFonts w:ascii="Times New Roman" w:hAnsi="Times New Roman"/>
                <w:kern w:val="2"/>
                <w:sz w:val="24"/>
                <w:szCs w:val="24"/>
                <w:lang w:eastAsia="en-US"/>
              </w:rPr>
              <w:t>. Обеспечение профессионального развития муниципальных служащих и иных лиц, занятых в системе местного сам</w:t>
            </w:r>
            <w:r w:rsidR="007302BB">
              <w:rPr>
                <w:rFonts w:ascii="Times New Roman" w:hAnsi="Times New Roman"/>
                <w:kern w:val="2"/>
                <w:sz w:val="24"/>
                <w:szCs w:val="24"/>
                <w:lang w:eastAsia="en-US"/>
              </w:rPr>
              <w:t>оуправления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kern w:val="2"/>
                <w:sz w:val="24"/>
                <w:szCs w:val="24"/>
                <w:lang w:eastAsia="en-US"/>
              </w:rPr>
            </w:pPr>
            <w:r w:rsidRPr="007302BB">
              <w:rPr>
                <w:rFonts w:ascii="Times New Roman" w:hAnsi="Times New Roman"/>
                <w:kern w:val="2"/>
                <w:sz w:val="24"/>
                <w:szCs w:val="24"/>
                <w:lang w:eastAsia="en-US"/>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40"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повышение уровня профессионального развития муниципальных служащих и иных лиц, занятых в системе местного самоуправления в </w:t>
            </w:r>
            <w:r>
              <w:rPr>
                <w:rFonts w:ascii="Times New Roman" w:hAnsi="Times New Roman"/>
                <w:kern w:val="2"/>
                <w:sz w:val="24"/>
                <w:szCs w:val="24"/>
                <w:lang w:eastAsia="en-US"/>
              </w:rPr>
              <w:t>Красновском сельском поселении</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kern w:val="2"/>
                <w:sz w:val="24"/>
                <w:szCs w:val="24"/>
                <w:lang w:eastAsia="en-US"/>
              </w:rPr>
            </w:pPr>
            <w:r w:rsidRPr="006C3DEA">
              <w:rPr>
                <w:rFonts w:ascii="Times New Roman" w:hAnsi="Times New Roman"/>
                <w:kern w:val="2"/>
                <w:sz w:val="24"/>
                <w:szCs w:val="24"/>
                <w:lang w:eastAsia="en-US"/>
              </w:rPr>
              <w:t>снижение качества кадрового состава муниципальной службы и муниципального управления в целом</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spacing w:after="0" w:line="240"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 1, 11</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6</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Основное мероприятие 6</w:t>
            </w:r>
            <w:r w:rsidR="007302BB" w:rsidRPr="006C3DEA">
              <w:rPr>
                <w:rFonts w:ascii="Times New Roman" w:hAnsi="Times New Roman"/>
                <w:sz w:val="24"/>
                <w:szCs w:val="24"/>
              </w:rPr>
              <w:t>.</w:t>
            </w:r>
          </w:p>
          <w:p w:rsidR="007302BB" w:rsidRPr="006C3DEA" w:rsidRDefault="007302BB" w:rsidP="007302BB">
            <w:pPr>
              <w:autoSpaceDE w:val="0"/>
              <w:autoSpaceDN w:val="0"/>
              <w:adjustRightInd w:val="0"/>
              <w:spacing w:after="0" w:line="240" w:lineRule="auto"/>
              <w:rPr>
                <w:rFonts w:ascii="Times New Roman" w:hAnsi="Times New Roman"/>
                <w:kern w:val="2"/>
                <w:sz w:val="24"/>
                <w:szCs w:val="24"/>
              </w:rPr>
            </w:pPr>
            <w:r w:rsidRPr="006C3DEA">
              <w:rPr>
                <w:rFonts w:ascii="Times New Roman" w:hAnsi="Times New Roman"/>
                <w:sz w:val="24"/>
                <w:szCs w:val="24"/>
              </w:rPr>
              <w:t xml:space="preserve">Совершенствование современных механизмов подбора кадров </w:t>
            </w:r>
            <w:r>
              <w:rPr>
                <w:rFonts w:ascii="Times New Roman" w:hAnsi="Times New Roman"/>
                <w:sz w:val="24"/>
                <w:szCs w:val="24"/>
              </w:rPr>
              <w:t>муниципальной службы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kern w:val="2"/>
                <w:sz w:val="24"/>
                <w:szCs w:val="24"/>
              </w:rPr>
            </w:pPr>
            <w:r w:rsidRPr="007302BB">
              <w:rPr>
                <w:rFonts w:ascii="Times New Roman" w:hAnsi="Times New Roman"/>
                <w:sz w:val="24"/>
                <w:szCs w:val="24"/>
              </w:rPr>
              <w:t xml:space="preserve">Администрация Красновского сельского поселения </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40" w:lineRule="auto"/>
              <w:jc w:val="center"/>
              <w:rPr>
                <w:rFonts w:ascii="Times New Roman" w:hAnsi="Times New Roman"/>
                <w:kern w:val="2"/>
                <w:sz w:val="24"/>
                <w:szCs w:val="24"/>
              </w:rPr>
            </w:pPr>
            <w:r w:rsidRPr="006C3DEA">
              <w:rPr>
                <w:rFonts w:ascii="Times New Roman" w:hAnsi="Times New Roman"/>
                <w:kern w:val="2"/>
                <w:sz w:val="24"/>
                <w:szCs w:val="24"/>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40" w:lineRule="auto"/>
              <w:jc w:val="center"/>
              <w:rPr>
                <w:rFonts w:ascii="Times New Roman" w:hAnsi="Times New Roman"/>
                <w:kern w:val="2"/>
                <w:sz w:val="24"/>
                <w:szCs w:val="24"/>
              </w:rPr>
            </w:pPr>
            <w:r w:rsidRPr="006C3DEA">
              <w:rPr>
                <w:rFonts w:ascii="Times New Roman" w:hAnsi="Times New Roman"/>
                <w:kern w:val="2"/>
                <w:sz w:val="24"/>
                <w:szCs w:val="24"/>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sz w:val="24"/>
                <w:szCs w:val="24"/>
              </w:rPr>
            </w:pPr>
            <w:r w:rsidRPr="006C3DEA">
              <w:rPr>
                <w:rFonts w:ascii="Times New Roman" w:hAnsi="Times New Roman"/>
                <w:sz w:val="24"/>
                <w:szCs w:val="24"/>
              </w:rPr>
              <w:t>вн</w:t>
            </w:r>
            <w:r>
              <w:rPr>
                <w:rFonts w:ascii="Times New Roman" w:hAnsi="Times New Roman"/>
                <w:sz w:val="24"/>
                <w:szCs w:val="24"/>
              </w:rPr>
              <w:t>едрение в органе</w:t>
            </w:r>
            <w:r w:rsidRPr="006C3DEA">
              <w:rPr>
                <w:rFonts w:ascii="Times New Roman" w:hAnsi="Times New Roman"/>
                <w:sz w:val="24"/>
                <w:szCs w:val="24"/>
              </w:rPr>
              <w:t xml:space="preserve"> </w:t>
            </w:r>
            <w:r>
              <w:rPr>
                <w:rFonts w:ascii="Times New Roman" w:hAnsi="Times New Roman"/>
                <w:sz w:val="24"/>
                <w:szCs w:val="24"/>
              </w:rPr>
              <w:t>местного самоуправления Красновского сельского поселения</w:t>
            </w:r>
            <w:r w:rsidRPr="006C3DEA">
              <w:rPr>
                <w:rFonts w:ascii="Times New Roman" w:hAnsi="Times New Roman"/>
                <w:sz w:val="24"/>
                <w:szCs w:val="24"/>
              </w:rPr>
              <w:t xml:space="preserve"> новых принципов кадровой работы, способствующих формированию кадрового состава для </w:t>
            </w:r>
            <w:r>
              <w:rPr>
                <w:rFonts w:ascii="Times New Roman" w:hAnsi="Times New Roman"/>
                <w:sz w:val="24"/>
                <w:szCs w:val="24"/>
              </w:rPr>
              <w:t>замещения должностей муниципальной</w:t>
            </w:r>
            <w:r w:rsidRPr="006C3DEA">
              <w:rPr>
                <w:rFonts w:ascii="Times New Roman" w:hAnsi="Times New Roman"/>
                <w:sz w:val="24"/>
                <w:szCs w:val="24"/>
              </w:rPr>
              <w:t xml:space="preserve"> сл</w:t>
            </w:r>
            <w:r>
              <w:rPr>
                <w:rFonts w:ascii="Times New Roman" w:hAnsi="Times New Roman"/>
                <w:sz w:val="24"/>
                <w:szCs w:val="24"/>
              </w:rPr>
              <w:t>ужбы; привлечение на муниципальную</w:t>
            </w:r>
            <w:r w:rsidRPr="006C3DEA">
              <w:rPr>
                <w:rFonts w:ascii="Times New Roman" w:hAnsi="Times New Roman"/>
                <w:sz w:val="24"/>
                <w:szCs w:val="24"/>
              </w:rPr>
              <w:t xml:space="preserve"> службу молодых специалистов</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sz w:val="24"/>
                <w:szCs w:val="24"/>
              </w:rPr>
            </w:pPr>
            <w:r w:rsidRPr="006C3DEA">
              <w:rPr>
                <w:rFonts w:ascii="Times New Roman" w:hAnsi="Times New Roman"/>
                <w:kern w:val="2"/>
                <w:sz w:val="24"/>
                <w:szCs w:val="24"/>
                <w:lang w:eastAsia="en-US"/>
              </w:rPr>
              <w:t>снижение уровня пр</w:t>
            </w:r>
            <w:r>
              <w:rPr>
                <w:rFonts w:ascii="Times New Roman" w:hAnsi="Times New Roman"/>
                <w:kern w:val="2"/>
                <w:sz w:val="24"/>
                <w:szCs w:val="24"/>
                <w:lang w:eastAsia="en-US"/>
              </w:rPr>
              <w:t>естижа муниципальной</w:t>
            </w:r>
            <w:r w:rsidRPr="006C3DEA">
              <w:rPr>
                <w:rFonts w:ascii="Times New Roman" w:hAnsi="Times New Roman"/>
                <w:kern w:val="2"/>
                <w:sz w:val="24"/>
                <w:szCs w:val="24"/>
                <w:lang w:eastAsia="en-US"/>
              </w:rPr>
              <w:t xml:space="preserve"> службы</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показатели 8, 15</w:t>
            </w:r>
          </w:p>
          <w:p w:rsidR="007302BB" w:rsidRPr="006C3DEA" w:rsidRDefault="007302BB" w:rsidP="007302BB">
            <w:pPr>
              <w:spacing w:after="0" w:line="240" w:lineRule="auto"/>
              <w:rPr>
                <w:rFonts w:ascii="Times New Roman" w:hAnsi="Times New Roman"/>
                <w:kern w:val="2"/>
                <w:sz w:val="24"/>
                <w:szCs w:val="24"/>
              </w:rPr>
            </w:pP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7</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Основное мероприятие 7</w:t>
            </w:r>
            <w:r w:rsidR="007302BB">
              <w:rPr>
                <w:rFonts w:ascii="Times New Roman" w:hAnsi="Times New Roman"/>
                <w:sz w:val="24"/>
                <w:szCs w:val="24"/>
              </w:rPr>
              <w:t>.</w:t>
            </w:r>
            <w:r w:rsidR="007302BB" w:rsidRPr="006C3DEA">
              <w:rPr>
                <w:rFonts w:ascii="Times New Roman" w:hAnsi="Times New Roman"/>
                <w:sz w:val="24"/>
                <w:szCs w:val="24"/>
              </w:rPr>
              <w:t xml:space="preserve"> Совершенствование современных ме</w:t>
            </w:r>
            <w:r w:rsidR="007302BB">
              <w:rPr>
                <w:rFonts w:ascii="Times New Roman" w:hAnsi="Times New Roman"/>
                <w:sz w:val="24"/>
                <w:szCs w:val="24"/>
              </w:rPr>
              <w:t>ханизмов прохождения муниципальной</w:t>
            </w:r>
            <w:r w:rsidR="007302BB" w:rsidRPr="006C3DEA">
              <w:rPr>
                <w:rFonts w:ascii="Times New Roman" w:hAnsi="Times New Roman"/>
                <w:sz w:val="24"/>
                <w:szCs w:val="24"/>
              </w:rPr>
              <w:t xml:space="preserve"> службы</w:t>
            </w:r>
          </w:p>
          <w:p w:rsidR="007302BB" w:rsidRPr="006C3DEA" w:rsidRDefault="007302BB" w:rsidP="007302BB">
            <w:pPr>
              <w:autoSpaceDE w:val="0"/>
              <w:autoSpaceDN w:val="0"/>
              <w:adjustRightInd w:val="0"/>
              <w:spacing w:after="0" w:line="240" w:lineRule="auto"/>
              <w:rPr>
                <w:rFonts w:ascii="Times New Roman" w:hAnsi="Times New Roman"/>
                <w:kern w:val="2"/>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kern w:val="2"/>
                <w:sz w:val="24"/>
                <w:szCs w:val="24"/>
              </w:rPr>
            </w:pPr>
            <w:r w:rsidRPr="007302BB">
              <w:rPr>
                <w:rFonts w:ascii="Times New Roman" w:hAnsi="Times New Roman"/>
                <w:sz w:val="24"/>
                <w:szCs w:val="24"/>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40" w:lineRule="auto"/>
              <w:jc w:val="center"/>
              <w:rPr>
                <w:rFonts w:ascii="Times New Roman" w:hAnsi="Times New Roman"/>
                <w:kern w:val="2"/>
                <w:sz w:val="24"/>
                <w:szCs w:val="24"/>
              </w:rPr>
            </w:pPr>
            <w:r w:rsidRPr="006C3DEA">
              <w:rPr>
                <w:rFonts w:ascii="Times New Roman" w:hAnsi="Times New Roman"/>
                <w:kern w:val="2"/>
                <w:sz w:val="24"/>
                <w:szCs w:val="24"/>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40" w:lineRule="auto"/>
              <w:jc w:val="center"/>
              <w:rPr>
                <w:rFonts w:ascii="Times New Roman" w:hAnsi="Times New Roman"/>
                <w:kern w:val="2"/>
                <w:sz w:val="24"/>
                <w:szCs w:val="24"/>
              </w:rPr>
            </w:pPr>
            <w:r w:rsidRPr="006C3DEA">
              <w:rPr>
                <w:rFonts w:ascii="Times New Roman" w:hAnsi="Times New Roman"/>
                <w:kern w:val="2"/>
                <w:sz w:val="24"/>
                <w:szCs w:val="24"/>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sz w:val="24"/>
                <w:szCs w:val="24"/>
              </w:rPr>
            </w:pPr>
            <w:r w:rsidRPr="006C3DEA">
              <w:rPr>
                <w:rFonts w:ascii="Times New Roman" w:hAnsi="Times New Roman"/>
                <w:sz w:val="24"/>
                <w:szCs w:val="24"/>
              </w:rPr>
              <w:t>формирование высококвалифицированно</w:t>
            </w:r>
            <w:r>
              <w:rPr>
                <w:rFonts w:ascii="Times New Roman" w:hAnsi="Times New Roman"/>
                <w:sz w:val="24"/>
                <w:szCs w:val="24"/>
              </w:rPr>
              <w:t>го кадрового состава муниципальной</w:t>
            </w:r>
            <w:r w:rsidRPr="006C3DEA">
              <w:rPr>
                <w:rFonts w:ascii="Times New Roman" w:hAnsi="Times New Roman"/>
                <w:sz w:val="24"/>
                <w:szCs w:val="24"/>
              </w:rPr>
              <w:t xml:space="preserve"> службы</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hAnsi="Times New Roman"/>
                <w:kern w:val="2"/>
                <w:sz w:val="24"/>
                <w:szCs w:val="24"/>
              </w:rPr>
            </w:pPr>
            <w:r>
              <w:rPr>
                <w:rFonts w:ascii="Times New Roman" w:hAnsi="Times New Roman"/>
                <w:sz w:val="24"/>
                <w:szCs w:val="24"/>
              </w:rPr>
              <w:t>неудовлетворен</w:t>
            </w:r>
            <w:r>
              <w:rPr>
                <w:rFonts w:ascii="Times New Roman" w:hAnsi="Times New Roman"/>
                <w:sz w:val="24"/>
                <w:szCs w:val="24"/>
              </w:rPr>
              <w:softHyphen/>
              <w:t>ность муниципальных</w:t>
            </w:r>
            <w:r w:rsidRPr="006C3DEA">
              <w:rPr>
                <w:rFonts w:ascii="Times New Roman" w:hAnsi="Times New Roman"/>
                <w:sz w:val="24"/>
                <w:szCs w:val="24"/>
              </w:rPr>
              <w:t xml:space="preserve"> служащих у</w:t>
            </w:r>
            <w:r>
              <w:rPr>
                <w:rFonts w:ascii="Times New Roman" w:hAnsi="Times New Roman"/>
                <w:sz w:val="24"/>
                <w:szCs w:val="24"/>
              </w:rPr>
              <w:t>словиями прохождения муниципальной</w:t>
            </w:r>
            <w:r w:rsidRPr="006C3DEA">
              <w:rPr>
                <w:rFonts w:ascii="Times New Roman" w:hAnsi="Times New Roman"/>
                <w:sz w:val="24"/>
                <w:szCs w:val="24"/>
              </w:rPr>
              <w:t xml:space="preserve"> службы</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показатели 2, 14</w:t>
            </w:r>
          </w:p>
          <w:p w:rsidR="007302BB" w:rsidRPr="006C3DEA" w:rsidRDefault="007302BB" w:rsidP="007302BB">
            <w:pPr>
              <w:autoSpaceDE w:val="0"/>
              <w:autoSpaceDN w:val="0"/>
              <w:adjustRightInd w:val="0"/>
              <w:spacing w:after="0" w:line="240" w:lineRule="auto"/>
              <w:rPr>
                <w:rFonts w:ascii="Times New Roman" w:hAnsi="Times New Roman"/>
                <w:kern w:val="2"/>
                <w:sz w:val="24"/>
                <w:szCs w:val="24"/>
              </w:rPr>
            </w:pP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spacing w:after="0" w:line="240" w:lineRule="auto"/>
              <w:jc w:val="center"/>
              <w:rPr>
                <w:rFonts w:ascii="Times New Roman" w:hAnsi="Times New Roman"/>
                <w:kern w:val="2"/>
                <w:sz w:val="24"/>
                <w:szCs w:val="24"/>
              </w:rPr>
            </w:pPr>
            <w:r>
              <w:rPr>
                <w:rFonts w:ascii="Times New Roman" w:hAnsi="Times New Roman"/>
                <w:kern w:val="2"/>
                <w:sz w:val="24"/>
                <w:szCs w:val="24"/>
              </w:rPr>
              <w:t>8</w:t>
            </w:r>
            <w:r w:rsidR="007302BB" w:rsidRPr="006C3DEA">
              <w:rPr>
                <w:rFonts w:ascii="Times New Roman" w:hAnsi="Times New Roman"/>
                <w:kern w:val="2"/>
                <w:sz w:val="24"/>
                <w:szCs w:val="24"/>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Основное мероприятие 8</w:t>
            </w:r>
            <w:r w:rsidR="007302BB" w:rsidRPr="006C3DEA">
              <w:rPr>
                <w:rFonts w:ascii="Times New Roman" w:eastAsia="Calibri" w:hAnsi="Times New Roman"/>
                <w:sz w:val="24"/>
                <w:szCs w:val="24"/>
                <w:lang w:eastAsia="en-US"/>
              </w:rPr>
              <w:t>. Внедрение эффективных технологий и современных методов работы с кадровым резервом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eastAsia="Calibri" w:hAnsi="Times New Roman"/>
                <w:sz w:val="24"/>
                <w:szCs w:val="24"/>
                <w:lang w:eastAsia="en-US"/>
              </w:rPr>
            </w:pPr>
            <w:r w:rsidRPr="007302BB">
              <w:rPr>
                <w:rFonts w:ascii="Times New Roman" w:eastAsia="Calibri" w:hAnsi="Times New Roman"/>
                <w:sz w:val="24"/>
                <w:szCs w:val="24"/>
                <w:lang w:eastAsia="en-US"/>
              </w:rPr>
              <w:t>Администрация Красновского сельского поселения</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jc w:val="center"/>
              <w:rPr>
                <w:rFonts w:ascii="Times New Roman" w:eastAsia="Calibri" w:hAnsi="Times New Roman"/>
                <w:sz w:val="24"/>
                <w:szCs w:val="24"/>
                <w:lang w:eastAsia="en-US"/>
              </w:rPr>
            </w:pPr>
            <w:r w:rsidRPr="006C3DEA">
              <w:rPr>
                <w:rFonts w:ascii="Times New Roman" w:eastAsia="Calibri" w:hAnsi="Times New Roman"/>
                <w:sz w:val="24"/>
                <w:szCs w:val="24"/>
                <w:lang w:eastAsia="en-US"/>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jc w:val="center"/>
              <w:rPr>
                <w:rFonts w:ascii="Times New Roman" w:eastAsia="Calibri" w:hAnsi="Times New Roman"/>
                <w:sz w:val="24"/>
                <w:szCs w:val="24"/>
                <w:lang w:eastAsia="en-US"/>
              </w:rPr>
            </w:pPr>
            <w:r w:rsidRPr="006C3DEA">
              <w:rPr>
                <w:rFonts w:ascii="Times New Roman" w:eastAsia="Calibri" w:hAnsi="Times New Roman"/>
                <w:sz w:val="24"/>
                <w:szCs w:val="24"/>
                <w:lang w:eastAsia="en-US"/>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eastAsia="Calibri" w:hAnsi="Times New Roman"/>
                <w:sz w:val="24"/>
                <w:szCs w:val="24"/>
                <w:lang w:eastAsia="en-US"/>
              </w:rPr>
            </w:pPr>
            <w:r w:rsidRPr="006C3DEA">
              <w:rPr>
                <w:rFonts w:ascii="Times New Roman" w:hAnsi="Times New Roman"/>
                <w:kern w:val="2"/>
                <w:sz w:val="24"/>
                <w:szCs w:val="24"/>
                <w:lang w:eastAsia="en-US"/>
              </w:rPr>
              <w:t>повышение профессиона</w:t>
            </w:r>
            <w:r>
              <w:rPr>
                <w:rFonts w:ascii="Times New Roman" w:hAnsi="Times New Roman"/>
                <w:kern w:val="2"/>
                <w:sz w:val="24"/>
                <w:szCs w:val="24"/>
                <w:lang w:eastAsia="en-US"/>
              </w:rPr>
              <w:t>льной компетентности муниципальных</w:t>
            </w:r>
            <w:r w:rsidRPr="006C3DEA">
              <w:rPr>
                <w:rFonts w:ascii="Times New Roman" w:hAnsi="Times New Roman"/>
                <w:kern w:val="2"/>
                <w:sz w:val="24"/>
                <w:szCs w:val="24"/>
                <w:lang w:eastAsia="en-US"/>
              </w:rPr>
              <w:t xml:space="preserve"> служащих, включенных в кадровый резерв</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40" w:lineRule="auto"/>
              <w:rPr>
                <w:rFonts w:ascii="Times New Roman" w:eastAsia="Calibri" w:hAnsi="Times New Roman"/>
                <w:sz w:val="24"/>
                <w:szCs w:val="24"/>
                <w:lang w:eastAsia="en-US"/>
              </w:rPr>
            </w:pPr>
            <w:r w:rsidRPr="006C3DEA">
              <w:rPr>
                <w:rFonts w:ascii="Times New Roman" w:hAnsi="Times New Roman"/>
                <w:sz w:val="24"/>
                <w:szCs w:val="24"/>
              </w:rPr>
              <w:t>неудовлетворен</w:t>
            </w:r>
            <w:r w:rsidRPr="006C3DEA">
              <w:rPr>
                <w:rFonts w:ascii="Times New Roman" w:hAnsi="Times New Roman"/>
                <w:sz w:val="24"/>
                <w:szCs w:val="24"/>
              </w:rPr>
              <w:softHyphen/>
              <w:t>но</w:t>
            </w:r>
            <w:r>
              <w:rPr>
                <w:rFonts w:ascii="Times New Roman" w:hAnsi="Times New Roman"/>
                <w:sz w:val="24"/>
                <w:szCs w:val="24"/>
              </w:rPr>
              <w:t>сть муниципальных</w:t>
            </w:r>
            <w:r w:rsidRPr="006C3DEA">
              <w:rPr>
                <w:rFonts w:ascii="Times New Roman" w:hAnsi="Times New Roman"/>
                <w:sz w:val="24"/>
                <w:szCs w:val="24"/>
              </w:rPr>
              <w:t xml:space="preserve"> служащих темпами карьерного и профессиональ</w:t>
            </w:r>
            <w:r w:rsidRPr="006C3DEA">
              <w:rPr>
                <w:rFonts w:ascii="Times New Roman" w:hAnsi="Times New Roman"/>
                <w:sz w:val="24"/>
                <w:szCs w:val="24"/>
              </w:rPr>
              <w:softHyphen/>
              <w:t>ного роста</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показатели 12, 13</w:t>
            </w:r>
          </w:p>
          <w:p w:rsidR="007302BB" w:rsidRPr="006C3DEA" w:rsidRDefault="007302BB" w:rsidP="007302BB">
            <w:pPr>
              <w:autoSpaceDE w:val="0"/>
              <w:autoSpaceDN w:val="0"/>
              <w:adjustRightInd w:val="0"/>
              <w:spacing w:after="0" w:line="240" w:lineRule="auto"/>
              <w:rPr>
                <w:rFonts w:ascii="Times New Roman" w:eastAsia="Calibri" w:hAnsi="Times New Roman"/>
                <w:b/>
                <w:sz w:val="24"/>
                <w:szCs w:val="24"/>
                <w:lang w:eastAsia="en-US"/>
              </w:rPr>
            </w:pP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BA12E5" w:rsidP="007302BB">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9</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26"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Основное </w:t>
            </w:r>
          </w:p>
          <w:p w:rsidR="007302BB" w:rsidRPr="006C3DEA" w:rsidRDefault="00BA12E5" w:rsidP="007302BB">
            <w:pPr>
              <w:autoSpaceDE w:val="0"/>
              <w:autoSpaceDN w:val="0"/>
              <w:adjustRightInd w:val="0"/>
              <w:spacing w:after="0" w:line="226" w:lineRule="auto"/>
              <w:rPr>
                <w:rFonts w:ascii="Times New Roman" w:hAnsi="Times New Roman"/>
                <w:kern w:val="2"/>
                <w:sz w:val="24"/>
                <w:szCs w:val="24"/>
                <w:lang w:eastAsia="en-US"/>
              </w:rPr>
            </w:pPr>
            <w:r>
              <w:rPr>
                <w:rFonts w:ascii="Times New Roman" w:hAnsi="Times New Roman"/>
                <w:kern w:val="2"/>
                <w:sz w:val="24"/>
                <w:szCs w:val="24"/>
                <w:lang w:eastAsia="en-US"/>
              </w:rPr>
              <w:t>мероприятие 9</w:t>
            </w:r>
            <w:r w:rsidR="007302BB" w:rsidRPr="006C3DEA">
              <w:rPr>
                <w:rFonts w:ascii="Times New Roman" w:hAnsi="Times New Roman"/>
                <w:kern w:val="2"/>
                <w:sz w:val="24"/>
                <w:szCs w:val="24"/>
                <w:lang w:eastAsia="en-US"/>
              </w:rPr>
              <w:t>.</w:t>
            </w:r>
          </w:p>
          <w:p w:rsidR="007302BB" w:rsidRPr="006C3DEA" w:rsidRDefault="007302BB" w:rsidP="007302BB">
            <w:pPr>
              <w:autoSpaceDE w:val="0"/>
              <w:autoSpaceDN w:val="0"/>
              <w:adjustRightInd w:val="0"/>
              <w:spacing w:after="0" w:line="226"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Поддержка СО НКО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4916A8" w:rsidP="007302BB">
            <w:pPr>
              <w:autoSpaceDE w:val="0"/>
              <w:autoSpaceDN w:val="0"/>
              <w:adjustRightInd w:val="0"/>
              <w:spacing w:after="0" w:line="226" w:lineRule="auto"/>
              <w:rPr>
                <w:rFonts w:ascii="Times New Roman" w:hAnsi="Times New Roman"/>
                <w:kern w:val="2"/>
                <w:sz w:val="24"/>
                <w:szCs w:val="24"/>
                <w:lang w:eastAsia="en-US"/>
              </w:rPr>
            </w:pPr>
            <w:r w:rsidRPr="004916A8">
              <w:rPr>
                <w:rFonts w:ascii="Times New Roman" w:hAnsi="Times New Roman"/>
                <w:kern w:val="2"/>
                <w:sz w:val="24"/>
                <w:szCs w:val="24"/>
              </w:rPr>
              <w:t xml:space="preserve">Администрация Красновского сельского поселения </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26"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26" w:lineRule="auto"/>
              <w:jc w:val="center"/>
              <w:rPr>
                <w:rFonts w:ascii="Times New Roman" w:hAnsi="Times New Roman"/>
                <w:kern w:val="2"/>
                <w:sz w:val="24"/>
                <w:szCs w:val="24"/>
                <w:lang w:eastAsia="en-US"/>
              </w:rPr>
            </w:pPr>
            <w:r w:rsidRPr="006C3DEA">
              <w:rPr>
                <w:rFonts w:ascii="Times New Roman" w:hAnsi="Times New Roman"/>
                <w:kern w:val="2"/>
                <w:sz w:val="24"/>
                <w:szCs w:val="24"/>
                <w:lang w:eastAsia="en-US"/>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6" w:lineRule="auto"/>
              <w:rPr>
                <w:rFonts w:ascii="Times New Roman" w:hAnsi="Times New Roman"/>
                <w:kern w:val="2"/>
                <w:sz w:val="24"/>
                <w:szCs w:val="24"/>
                <w:lang w:eastAsia="en-US"/>
              </w:rPr>
            </w:pPr>
            <w:r w:rsidRPr="006C3DEA">
              <w:rPr>
                <w:rFonts w:ascii="Times New Roman" w:hAnsi="Times New Roman"/>
                <w:kern w:val="2"/>
                <w:sz w:val="24"/>
                <w:szCs w:val="24"/>
                <w:lang w:eastAsia="en-US"/>
              </w:rPr>
              <w:t>оказание СО НКО финансовой поддержки на конкурсной основе с целью вовлечения СО НКО к оказанию социальных услуг, повышение уровня информированности населения о деятельности СО НКО</w:t>
            </w:r>
          </w:p>
          <w:p w:rsidR="007302BB" w:rsidRPr="006C3DEA" w:rsidRDefault="007302BB" w:rsidP="007302BB">
            <w:pPr>
              <w:spacing w:after="0" w:line="226" w:lineRule="auto"/>
              <w:rPr>
                <w:rFonts w:ascii="Times New Roman" w:hAnsi="Times New Roman"/>
                <w:kern w:val="2"/>
                <w:sz w:val="24"/>
                <w:szCs w:val="24"/>
                <w:lang w:eastAsia="en-US"/>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6"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снижение объема мер поддержки </w:t>
            </w:r>
          </w:p>
          <w:p w:rsidR="007302BB" w:rsidRPr="006C3DEA" w:rsidRDefault="007302BB" w:rsidP="007302BB">
            <w:pPr>
              <w:spacing w:after="0" w:line="226"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СО НКО, снижение мотивации муниципальных органов власти к повышению эффективности таких мер, как снижение финансовой устойчивости </w:t>
            </w:r>
          </w:p>
          <w:p w:rsidR="007302BB" w:rsidRPr="006C3DEA" w:rsidRDefault="007302BB" w:rsidP="007302BB">
            <w:pPr>
              <w:spacing w:after="0" w:line="226"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СО НКО, снижение количества </w:t>
            </w:r>
            <w:r w:rsidRPr="006C3DEA">
              <w:rPr>
                <w:rFonts w:ascii="Times New Roman" w:hAnsi="Times New Roman"/>
                <w:kern w:val="2"/>
                <w:sz w:val="24"/>
                <w:szCs w:val="24"/>
                <w:lang w:eastAsia="en-US"/>
              </w:rPr>
              <w:br/>
              <w:t xml:space="preserve">СО НКО, осуществляющих деятельность по социальной поддержке и защите граждан </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autoSpaceDE w:val="0"/>
              <w:autoSpaceDN w:val="0"/>
              <w:adjustRightInd w:val="0"/>
              <w:spacing w:after="0" w:line="226"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 3, 16, 17</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236CE3" w:rsidP="007302BB">
            <w:pPr>
              <w:autoSpaceDE w:val="0"/>
              <w:autoSpaceDN w:val="0"/>
              <w:adjustRightInd w:val="0"/>
              <w:spacing w:after="0" w:line="221" w:lineRule="auto"/>
              <w:jc w:val="center"/>
              <w:rPr>
                <w:rFonts w:ascii="Times New Roman" w:hAnsi="Times New Roman"/>
                <w:kern w:val="2"/>
                <w:sz w:val="24"/>
                <w:szCs w:val="24"/>
                <w:lang w:eastAsia="en-US"/>
              </w:rPr>
            </w:pPr>
            <w:r>
              <w:rPr>
                <w:rFonts w:ascii="Times New Roman" w:hAnsi="Times New Roman"/>
                <w:kern w:val="2"/>
                <w:sz w:val="24"/>
                <w:szCs w:val="24"/>
                <w:lang w:eastAsia="en-US"/>
              </w:rPr>
              <w:t>10</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39730C" w:rsidP="0039730C">
            <w:pPr>
              <w:spacing w:after="0" w:line="221" w:lineRule="auto"/>
              <w:rPr>
                <w:rFonts w:ascii="Times New Roman" w:hAnsi="Times New Roman"/>
                <w:sz w:val="24"/>
                <w:szCs w:val="24"/>
              </w:rPr>
            </w:pPr>
            <w:r>
              <w:rPr>
                <w:rFonts w:ascii="Times New Roman" w:hAnsi="Times New Roman"/>
                <w:sz w:val="24"/>
                <w:szCs w:val="24"/>
              </w:rPr>
              <w:t>Основное мероприятие 1</w:t>
            </w:r>
            <w:r w:rsidR="00236CE3">
              <w:rPr>
                <w:rFonts w:ascii="Times New Roman" w:hAnsi="Times New Roman"/>
                <w:sz w:val="24"/>
                <w:szCs w:val="24"/>
              </w:rPr>
              <w:t>0</w:t>
            </w:r>
            <w:r w:rsidR="007302BB" w:rsidRPr="006C3DEA">
              <w:rPr>
                <w:rFonts w:ascii="Times New Roman" w:hAnsi="Times New Roman"/>
                <w:sz w:val="24"/>
                <w:szCs w:val="24"/>
              </w:rPr>
              <w:t xml:space="preserve">. Официальная публикация нормативно-правовых актов </w:t>
            </w:r>
            <w:r>
              <w:rPr>
                <w:rFonts w:ascii="Times New Roman" w:hAnsi="Times New Roman"/>
                <w:sz w:val="24"/>
                <w:szCs w:val="24"/>
              </w:rPr>
              <w:t>Красновского сельского поселения</w:t>
            </w:r>
            <w:r w:rsidR="007302BB" w:rsidRPr="006C3DEA">
              <w:rPr>
                <w:rFonts w:ascii="Times New Roman" w:hAnsi="Times New Roman"/>
                <w:sz w:val="24"/>
                <w:szCs w:val="24"/>
              </w:rPr>
              <w:t xml:space="preserve"> </w:t>
            </w:r>
            <w:r>
              <w:rPr>
                <w:rFonts w:ascii="Times New Roman" w:hAnsi="Times New Roman"/>
                <w:kern w:val="2"/>
                <w:sz w:val="24"/>
                <w:szCs w:val="24"/>
                <w:lang w:eastAsia="en-US"/>
              </w:rPr>
              <w:t>в печатном издании, являющем</w:t>
            </w:r>
            <w:r w:rsidR="007302BB" w:rsidRPr="006C3DEA">
              <w:rPr>
                <w:rFonts w:ascii="Times New Roman" w:hAnsi="Times New Roman"/>
                <w:kern w:val="2"/>
                <w:sz w:val="24"/>
                <w:szCs w:val="24"/>
                <w:lang w:eastAsia="en-US"/>
              </w:rPr>
              <w:t xml:space="preserve">ся официальным источником опубликования правовых актов </w:t>
            </w:r>
            <w:r>
              <w:rPr>
                <w:rFonts w:ascii="Times New Roman" w:hAnsi="Times New Roman"/>
                <w:kern w:val="2"/>
                <w:sz w:val="24"/>
                <w:szCs w:val="24"/>
                <w:lang w:eastAsia="en-US"/>
              </w:rPr>
              <w:t>Красновского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39730C" w:rsidP="007302BB">
            <w:pPr>
              <w:spacing w:after="0" w:line="221" w:lineRule="auto"/>
              <w:rPr>
                <w:rFonts w:ascii="Times New Roman" w:hAnsi="Times New Roman"/>
                <w:sz w:val="24"/>
                <w:szCs w:val="24"/>
              </w:rPr>
            </w:pPr>
            <w:r>
              <w:rPr>
                <w:rFonts w:ascii="Times New Roman" w:hAnsi="Times New Roman"/>
                <w:sz w:val="24"/>
                <w:szCs w:val="24"/>
              </w:rPr>
              <w:t>Администрация Красновского сельского поселения</w:t>
            </w:r>
          </w:p>
          <w:p w:rsidR="007302BB" w:rsidRPr="006C3DEA" w:rsidRDefault="007302BB" w:rsidP="007302BB">
            <w:pPr>
              <w:spacing w:after="0" w:line="221" w:lineRule="auto"/>
              <w:rPr>
                <w:rFonts w:ascii="Times New Roman" w:hAnsi="Times New Roman"/>
                <w:sz w:val="24"/>
                <w:szCs w:val="24"/>
              </w:rPr>
            </w:pP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jc w:val="center"/>
              <w:rPr>
                <w:rFonts w:ascii="Times New Roman" w:hAnsi="Times New Roman"/>
                <w:sz w:val="24"/>
                <w:szCs w:val="24"/>
              </w:rPr>
            </w:pPr>
            <w:r w:rsidRPr="006C3DEA">
              <w:rPr>
                <w:rFonts w:ascii="Times New Roman" w:hAnsi="Times New Roman"/>
                <w:sz w:val="24"/>
                <w:szCs w:val="24"/>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jc w:val="center"/>
              <w:rPr>
                <w:rFonts w:ascii="Times New Roman" w:hAnsi="Times New Roman"/>
                <w:sz w:val="24"/>
                <w:szCs w:val="24"/>
              </w:rPr>
            </w:pPr>
            <w:r w:rsidRPr="006C3DEA">
              <w:rPr>
                <w:rFonts w:ascii="Times New Roman" w:hAnsi="Times New Roman"/>
                <w:sz w:val="24"/>
                <w:szCs w:val="24"/>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rPr>
                <w:rFonts w:ascii="Times New Roman" w:hAnsi="Times New Roman"/>
                <w:sz w:val="24"/>
                <w:szCs w:val="24"/>
              </w:rPr>
            </w:pPr>
            <w:r w:rsidRPr="006C3DEA">
              <w:rPr>
                <w:rFonts w:ascii="Times New Roman" w:hAnsi="Times New Roman"/>
                <w:sz w:val="24"/>
                <w:szCs w:val="24"/>
              </w:rPr>
              <w:t>соблюдение норм федерального и областного законодательства, регулирующего вопросы опубл</w:t>
            </w:r>
            <w:r w:rsidR="0039730C">
              <w:rPr>
                <w:rFonts w:ascii="Times New Roman" w:hAnsi="Times New Roman"/>
                <w:sz w:val="24"/>
                <w:szCs w:val="24"/>
              </w:rPr>
              <w:t>икования правовых актов в печатном издании</w:t>
            </w:r>
            <w:r w:rsidRPr="006C3DEA">
              <w:rPr>
                <w:rFonts w:ascii="Times New Roman" w:hAnsi="Times New Roman"/>
                <w:sz w:val="24"/>
                <w:szCs w:val="24"/>
              </w:rPr>
              <w:t xml:space="preserve"> </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rPr>
                <w:rFonts w:ascii="Times New Roman" w:hAnsi="Times New Roman"/>
                <w:sz w:val="24"/>
                <w:szCs w:val="24"/>
              </w:rPr>
            </w:pPr>
            <w:r w:rsidRPr="006C3DEA">
              <w:rPr>
                <w:rFonts w:ascii="Times New Roman" w:hAnsi="Times New Roman"/>
                <w:sz w:val="24"/>
                <w:szCs w:val="24"/>
              </w:rPr>
              <w:t>нарушение Конституции Российской Федерации, федерального и областного законодательства</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autoSpaceDE w:val="0"/>
              <w:autoSpaceDN w:val="0"/>
              <w:adjustRightInd w:val="0"/>
              <w:spacing w:after="0" w:line="221"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 4, 18</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39730C" w:rsidP="007302BB">
            <w:pPr>
              <w:autoSpaceDE w:val="0"/>
              <w:autoSpaceDN w:val="0"/>
              <w:adjustRightInd w:val="0"/>
              <w:spacing w:after="0" w:line="240" w:lineRule="auto"/>
              <w:jc w:val="center"/>
              <w:rPr>
                <w:rFonts w:ascii="Times New Roman" w:hAnsi="Times New Roman"/>
                <w:kern w:val="2"/>
                <w:sz w:val="24"/>
                <w:szCs w:val="24"/>
                <w:lang w:eastAsia="en-US"/>
              </w:rPr>
            </w:pPr>
            <w:r>
              <w:rPr>
                <w:rFonts w:ascii="Times New Roman" w:hAnsi="Times New Roman"/>
                <w:kern w:val="2"/>
                <w:sz w:val="24"/>
                <w:szCs w:val="24"/>
                <w:lang w:eastAsia="en-US"/>
              </w:rPr>
              <w:t>1</w:t>
            </w:r>
            <w:r w:rsidR="00236CE3">
              <w:rPr>
                <w:rFonts w:ascii="Times New Roman" w:hAnsi="Times New Roman"/>
                <w:kern w:val="2"/>
                <w:sz w:val="24"/>
                <w:szCs w:val="24"/>
                <w:lang w:eastAsia="en-US"/>
              </w:rPr>
              <w:t>1</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236CE3" w:rsidP="0039730C">
            <w:pPr>
              <w:autoSpaceDE w:val="0"/>
              <w:autoSpaceDN w:val="0"/>
              <w:adjustRightInd w:val="0"/>
              <w:spacing w:after="0" w:line="230" w:lineRule="auto"/>
              <w:rPr>
                <w:rFonts w:ascii="Times New Roman" w:hAnsi="Times New Roman"/>
                <w:kern w:val="2"/>
                <w:sz w:val="24"/>
                <w:szCs w:val="24"/>
                <w:lang w:eastAsia="en-US"/>
              </w:rPr>
            </w:pPr>
            <w:r>
              <w:rPr>
                <w:rFonts w:ascii="Times New Roman" w:hAnsi="Times New Roman"/>
                <w:kern w:val="2"/>
                <w:sz w:val="24"/>
                <w:szCs w:val="24"/>
                <w:lang w:eastAsia="en-US"/>
              </w:rPr>
              <w:t>Основное мероприятие 11</w:t>
            </w:r>
            <w:r w:rsidR="007302BB" w:rsidRPr="006C3DEA">
              <w:rPr>
                <w:rFonts w:ascii="Times New Roman" w:hAnsi="Times New Roman"/>
                <w:kern w:val="2"/>
                <w:sz w:val="24"/>
                <w:szCs w:val="24"/>
                <w:lang w:eastAsia="en-US"/>
              </w:rPr>
              <w:t xml:space="preserve">. Организация официального размещения (опубликования) нормативных правовых актов </w:t>
            </w:r>
            <w:r w:rsidR="0039730C">
              <w:rPr>
                <w:rFonts w:ascii="Times New Roman" w:hAnsi="Times New Roman"/>
                <w:kern w:val="2"/>
                <w:sz w:val="24"/>
                <w:szCs w:val="24"/>
                <w:lang w:eastAsia="en-US"/>
              </w:rPr>
              <w:t>Красновского сельского поселения</w:t>
            </w:r>
            <w:r w:rsidR="007302BB" w:rsidRPr="006C3DEA">
              <w:rPr>
                <w:rFonts w:ascii="Times New Roman" w:hAnsi="Times New Roman"/>
                <w:kern w:val="2"/>
                <w:sz w:val="24"/>
                <w:szCs w:val="24"/>
                <w:lang w:eastAsia="en-US"/>
              </w:rPr>
              <w:t xml:space="preserve"> и иной правовой информации на официальном </w:t>
            </w:r>
            <w:r w:rsidR="0039730C">
              <w:rPr>
                <w:rFonts w:ascii="Times New Roman" w:hAnsi="Times New Roman"/>
                <w:kern w:val="2"/>
                <w:sz w:val="24"/>
                <w:szCs w:val="24"/>
                <w:lang w:eastAsia="en-US"/>
              </w:rPr>
              <w:t>сайте органа местного самоуправления Красновского сельского поселения</w:t>
            </w:r>
          </w:p>
          <w:p w:rsidR="007302BB" w:rsidRPr="006C3DEA" w:rsidRDefault="007302BB" w:rsidP="007302BB">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в информационно-телекоммуникационной сети «Интернет»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39730C" w:rsidP="007302BB">
            <w:pPr>
              <w:spacing w:after="0" w:line="230" w:lineRule="auto"/>
              <w:rPr>
                <w:rFonts w:ascii="Times New Roman" w:hAnsi="Times New Roman"/>
                <w:kern w:val="2"/>
                <w:sz w:val="24"/>
                <w:szCs w:val="24"/>
              </w:rPr>
            </w:pPr>
            <w:r>
              <w:rPr>
                <w:rFonts w:ascii="Times New Roman" w:hAnsi="Times New Roman"/>
                <w:kern w:val="2"/>
                <w:sz w:val="24"/>
                <w:szCs w:val="24"/>
              </w:rPr>
              <w:t>Администрация Красновского сельского поселения</w:t>
            </w:r>
          </w:p>
          <w:p w:rsidR="007302BB" w:rsidRPr="006C3DEA" w:rsidRDefault="007302BB" w:rsidP="007302BB">
            <w:pPr>
              <w:autoSpaceDE w:val="0"/>
              <w:autoSpaceDN w:val="0"/>
              <w:adjustRightInd w:val="0"/>
              <w:spacing w:after="0" w:line="230" w:lineRule="auto"/>
              <w:rPr>
                <w:rFonts w:ascii="Times New Roman" w:hAnsi="Times New Roman"/>
                <w:kern w:val="2"/>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30" w:lineRule="auto"/>
              <w:jc w:val="center"/>
              <w:rPr>
                <w:rFonts w:ascii="Times New Roman" w:hAnsi="Times New Roman"/>
                <w:sz w:val="24"/>
                <w:szCs w:val="24"/>
              </w:rPr>
            </w:pPr>
            <w:r w:rsidRPr="006C3DEA">
              <w:rPr>
                <w:rFonts w:ascii="Times New Roman" w:hAnsi="Times New Roman"/>
                <w:sz w:val="24"/>
                <w:szCs w:val="24"/>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30" w:lineRule="auto"/>
              <w:jc w:val="center"/>
              <w:rPr>
                <w:rFonts w:ascii="Times New Roman" w:hAnsi="Times New Roman"/>
                <w:sz w:val="24"/>
                <w:szCs w:val="24"/>
              </w:rPr>
            </w:pPr>
            <w:r w:rsidRPr="006C3DEA">
              <w:rPr>
                <w:rFonts w:ascii="Times New Roman" w:hAnsi="Times New Roman"/>
                <w:sz w:val="24"/>
                <w:szCs w:val="24"/>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 xml:space="preserve">соблюдение норм федерального и областного законодательства, регулирующего вопросы опубликования правовых актов </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30" w:lineRule="auto"/>
              <w:rPr>
                <w:rFonts w:ascii="Times New Roman" w:hAnsi="Times New Roman"/>
                <w:kern w:val="2"/>
                <w:sz w:val="24"/>
                <w:szCs w:val="24"/>
                <w:lang w:eastAsia="en-US"/>
              </w:rPr>
            </w:pPr>
            <w:r w:rsidRPr="006C3DEA">
              <w:rPr>
                <w:rFonts w:ascii="Times New Roman" w:hAnsi="Times New Roman"/>
                <w:kern w:val="2"/>
                <w:sz w:val="24"/>
                <w:szCs w:val="24"/>
                <w:lang w:eastAsia="en-US"/>
              </w:rPr>
              <w:t>нарушение Конституции Российской Федерации, федерального и областного законодательства</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autoSpaceDE w:val="0"/>
              <w:autoSpaceDN w:val="0"/>
              <w:adjustRightInd w:val="0"/>
              <w:spacing w:after="0" w:line="230"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 4, 19</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236CE3" w:rsidP="007302BB">
            <w:pPr>
              <w:autoSpaceDE w:val="0"/>
              <w:autoSpaceDN w:val="0"/>
              <w:adjustRightInd w:val="0"/>
              <w:spacing w:after="0" w:line="221" w:lineRule="auto"/>
              <w:jc w:val="center"/>
              <w:rPr>
                <w:rFonts w:ascii="Times New Roman" w:hAnsi="Times New Roman"/>
                <w:kern w:val="2"/>
                <w:sz w:val="24"/>
                <w:szCs w:val="24"/>
                <w:lang w:eastAsia="en-US"/>
              </w:rPr>
            </w:pPr>
            <w:r>
              <w:rPr>
                <w:rFonts w:ascii="Times New Roman" w:hAnsi="Times New Roman"/>
                <w:kern w:val="2"/>
                <w:sz w:val="24"/>
                <w:szCs w:val="24"/>
                <w:lang w:eastAsia="en-US"/>
              </w:rPr>
              <w:t>12</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236CE3" w:rsidP="007302BB">
            <w:pPr>
              <w:spacing w:after="0" w:line="221" w:lineRule="auto"/>
              <w:rPr>
                <w:rFonts w:ascii="Times New Roman" w:hAnsi="Times New Roman"/>
                <w:kern w:val="2"/>
                <w:sz w:val="24"/>
                <w:szCs w:val="24"/>
              </w:rPr>
            </w:pPr>
            <w:r>
              <w:rPr>
                <w:rFonts w:ascii="Times New Roman" w:hAnsi="Times New Roman"/>
                <w:kern w:val="2"/>
                <w:sz w:val="24"/>
                <w:szCs w:val="24"/>
              </w:rPr>
              <w:t>Основное мероприятие 12</w:t>
            </w:r>
            <w:r w:rsidR="007302BB" w:rsidRPr="006C3DEA">
              <w:rPr>
                <w:rFonts w:ascii="Times New Roman" w:hAnsi="Times New Roman"/>
                <w:kern w:val="2"/>
                <w:sz w:val="24"/>
                <w:szCs w:val="24"/>
              </w:rPr>
              <w:t>. Проведение мероприятий, направленных на укрепление единства российской нации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302BB" w:rsidRDefault="0039730C" w:rsidP="007302BB">
            <w:pPr>
              <w:spacing w:after="0" w:line="221" w:lineRule="auto"/>
              <w:rPr>
                <w:rFonts w:ascii="Times New Roman" w:hAnsi="Times New Roman"/>
                <w:kern w:val="2"/>
                <w:sz w:val="24"/>
                <w:szCs w:val="24"/>
              </w:rPr>
            </w:pPr>
            <w:r>
              <w:rPr>
                <w:rFonts w:ascii="Times New Roman" w:hAnsi="Times New Roman"/>
                <w:kern w:val="2"/>
                <w:sz w:val="24"/>
                <w:szCs w:val="24"/>
              </w:rPr>
              <w:t>Администрация Красновского сельского поселения</w:t>
            </w:r>
          </w:p>
          <w:p w:rsidR="0039730C" w:rsidRPr="006C3DEA" w:rsidRDefault="0039730C" w:rsidP="007302BB">
            <w:pPr>
              <w:spacing w:after="0" w:line="221" w:lineRule="auto"/>
              <w:rPr>
                <w:rFonts w:ascii="Times New Roman" w:hAnsi="Times New Roman"/>
                <w:kern w:val="2"/>
                <w:sz w:val="24"/>
                <w:szCs w:val="24"/>
              </w:rPr>
            </w:pPr>
            <w:r>
              <w:rPr>
                <w:rFonts w:ascii="Times New Roman" w:hAnsi="Times New Roman"/>
                <w:kern w:val="2"/>
                <w:sz w:val="24"/>
                <w:szCs w:val="24"/>
              </w:rPr>
              <w:t>МБУК КСП ТР «КДЦ»</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jc w:val="center"/>
              <w:rPr>
                <w:rFonts w:ascii="Times New Roman" w:hAnsi="Times New Roman"/>
                <w:kern w:val="2"/>
                <w:sz w:val="24"/>
                <w:szCs w:val="24"/>
              </w:rPr>
            </w:pPr>
            <w:r w:rsidRPr="006C3DEA">
              <w:rPr>
                <w:rFonts w:ascii="Times New Roman" w:hAnsi="Times New Roman"/>
                <w:kern w:val="2"/>
                <w:sz w:val="24"/>
                <w:szCs w:val="24"/>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jc w:val="center"/>
              <w:rPr>
                <w:rFonts w:ascii="Times New Roman" w:hAnsi="Times New Roman"/>
                <w:kern w:val="2"/>
                <w:sz w:val="24"/>
                <w:szCs w:val="24"/>
              </w:rPr>
            </w:pPr>
            <w:r w:rsidRPr="006C3DEA">
              <w:rPr>
                <w:rFonts w:ascii="Times New Roman" w:hAnsi="Times New Roman"/>
                <w:kern w:val="2"/>
                <w:sz w:val="24"/>
                <w:szCs w:val="24"/>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rPr>
                <w:rFonts w:ascii="Times New Roman" w:hAnsi="Times New Roman"/>
                <w:kern w:val="2"/>
                <w:sz w:val="24"/>
                <w:szCs w:val="24"/>
              </w:rPr>
            </w:pPr>
            <w:r w:rsidRPr="006C3DEA">
              <w:rPr>
                <w:rFonts w:ascii="Times New Roman" w:hAnsi="Times New Roman"/>
                <w:kern w:val="2"/>
                <w:sz w:val="24"/>
                <w:szCs w:val="24"/>
              </w:rPr>
              <w:t>сохранение межэтнической стабильности в Ростовской области, интеграция мигрантов в российское общество;</w:t>
            </w:r>
          </w:p>
          <w:p w:rsidR="007302BB" w:rsidRPr="006C3DEA" w:rsidRDefault="007302BB" w:rsidP="007302BB">
            <w:pPr>
              <w:spacing w:after="0" w:line="221" w:lineRule="auto"/>
              <w:rPr>
                <w:rFonts w:ascii="Times New Roman" w:hAnsi="Times New Roman"/>
                <w:kern w:val="2"/>
                <w:sz w:val="24"/>
                <w:szCs w:val="24"/>
              </w:rPr>
            </w:pPr>
            <w:r w:rsidRPr="006C3DEA">
              <w:rPr>
                <w:rFonts w:ascii="Times New Roman" w:hAnsi="Times New Roman"/>
                <w:kern w:val="2"/>
                <w:sz w:val="24"/>
                <w:szCs w:val="24"/>
              </w:rPr>
              <w:t>преобладание общероссийской гражданской идентичности над региональной, этнической и религиозной идентичностями</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rPr>
                <w:rFonts w:ascii="Times New Roman" w:hAnsi="Times New Roman"/>
                <w:kern w:val="2"/>
                <w:sz w:val="24"/>
                <w:szCs w:val="24"/>
              </w:rPr>
            </w:pPr>
            <w:r w:rsidRPr="006C3DEA">
              <w:rPr>
                <w:rFonts w:ascii="Times New Roman" w:hAnsi="Times New Roman"/>
                <w:kern w:val="2"/>
                <w:sz w:val="24"/>
                <w:szCs w:val="24"/>
              </w:rPr>
              <w:t>опасность повышения количества межэтнических столкновений, повышение уровня межэтнической напряженности, формирование этнических преступных группировок,</w:t>
            </w:r>
          </w:p>
          <w:p w:rsidR="007302BB" w:rsidRPr="006C3DEA" w:rsidRDefault="007302BB" w:rsidP="007302BB">
            <w:pPr>
              <w:spacing w:after="0" w:line="221" w:lineRule="auto"/>
              <w:rPr>
                <w:rFonts w:ascii="Times New Roman" w:hAnsi="Times New Roman"/>
                <w:kern w:val="2"/>
                <w:sz w:val="24"/>
                <w:szCs w:val="24"/>
              </w:rPr>
            </w:pPr>
            <w:proofErr w:type="spellStart"/>
            <w:r w:rsidRPr="006C3DEA">
              <w:rPr>
                <w:rFonts w:ascii="Times New Roman" w:hAnsi="Times New Roman"/>
                <w:kern w:val="2"/>
                <w:sz w:val="24"/>
                <w:szCs w:val="24"/>
              </w:rPr>
              <w:t>анклавизация</w:t>
            </w:r>
            <w:proofErr w:type="spellEnd"/>
            <w:r w:rsidRPr="006C3DEA">
              <w:rPr>
                <w:rFonts w:ascii="Times New Roman" w:hAnsi="Times New Roman"/>
                <w:kern w:val="2"/>
                <w:sz w:val="24"/>
                <w:szCs w:val="24"/>
              </w:rPr>
              <w:t xml:space="preserve"> этнических сообществ</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spacing w:after="0" w:line="221" w:lineRule="auto"/>
              <w:rPr>
                <w:rFonts w:ascii="Times New Roman" w:hAnsi="Times New Roman"/>
                <w:kern w:val="2"/>
                <w:sz w:val="24"/>
                <w:szCs w:val="24"/>
                <w:lang w:eastAsia="en-US"/>
              </w:rPr>
            </w:pPr>
            <w:r>
              <w:rPr>
                <w:rFonts w:ascii="Times New Roman" w:hAnsi="Times New Roman"/>
                <w:kern w:val="2"/>
                <w:sz w:val="24"/>
                <w:szCs w:val="24"/>
                <w:lang w:eastAsia="en-US"/>
              </w:rPr>
              <w:t>показатель 5</w:t>
            </w:r>
          </w:p>
        </w:tc>
      </w:tr>
      <w:tr w:rsidR="007302BB" w:rsidRPr="006C3DEA" w:rsidTr="004A1ACD">
        <w:tc>
          <w:tcPr>
            <w:tcW w:w="730"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236CE3" w:rsidP="007302BB">
            <w:pPr>
              <w:autoSpaceDE w:val="0"/>
              <w:autoSpaceDN w:val="0"/>
              <w:adjustRightInd w:val="0"/>
              <w:spacing w:after="0" w:line="221" w:lineRule="auto"/>
              <w:jc w:val="center"/>
              <w:rPr>
                <w:rFonts w:ascii="Times New Roman" w:hAnsi="Times New Roman"/>
                <w:kern w:val="2"/>
                <w:sz w:val="24"/>
                <w:szCs w:val="24"/>
                <w:lang w:eastAsia="en-US"/>
              </w:rPr>
            </w:pPr>
            <w:r>
              <w:rPr>
                <w:rFonts w:ascii="Times New Roman" w:hAnsi="Times New Roman"/>
                <w:kern w:val="2"/>
                <w:sz w:val="24"/>
                <w:szCs w:val="24"/>
                <w:lang w:eastAsia="en-US"/>
              </w:rPr>
              <w:t>13</w:t>
            </w:r>
            <w:r w:rsidR="007302BB" w:rsidRPr="006C3DEA">
              <w:rPr>
                <w:rFonts w:ascii="Times New Roman" w:hAnsi="Times New Roman"/>
                <w:kern w:val="2"/>
                <w:sz w:val="24"/>
                <w:szCs w:val="24"/>
                <w:lang w:eastAsia="en-US"/>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236CE3" w:rsidP="007302BB">
            <w:pPr>
              <w:autoSpaceDE w:val="0"/>
              <w:autoSpaceDN w:val="0"/>
              <w:adjustRightInd w:val="0"/>
              <w:spacing w:after="0" w:line="221" w:lineRule="auto"/>
              <w:rPr>
                <w:rFonts w:ascii="Times New Roman" w:hAnsi="Times New Roman"/>
                <w:kern w:val="2"/>
                <w:sz w:val="24"/>
                <w:szCs w:val="24"/>
                <w:lang w:eastAsia="en-US"/>
              </w:rPr>
            </w:pPr>
            <w:r>
              <w:rPr>
                <w:rFonts w:ascii="Times New Roman" w:hAnsi="Times New Roman"/>
                <w:kern w:val="2"/>
                <w:sz w:val="24"/>
                <w:szCs w:val="24"/>
                <w:lang w:eastAsia="en-US"/>
              </w:rPr>
              <w:t>Основное мероприятие 13</w:t>
            </w:r>
            <w:r w:rsidR="007302BB" w:rsidRPr="006C3DEA">
              <w:rPr>
                <w:rFonts w:ascii="Times New Roman" w:hAnsi="Times New Roman"/>
                <w:kern w:val="2"/>
                <w:sz w:val="24"/>
                <w:szCs w:val="24"/>
                <w:lang w:eastAsia="en-US"/>
              </w:rPr>
              <w:t xml:space="preserve">. Проведение мероприятий, направленных на этнокультурное развитие народов, проживающих на территории </w:t>
            </w:r>
          </w:p>
          <w:p w:rsidR="007302BB" w:rsidRPr="006C3DEA" w:rsidRDefault="0039730C" w:rsidP="007302BB">
            <w:pPr>
              <w:autoSpaceDE w:val="0"/>
              <w:autoSpaceDN w:val="0"/>
              <w:adjustRightInd w:val="0"/>
              <w:spacing w:after="0" w:line="221" w:lineRule="auto"/>
              <w:rPr>
                <w:rFonts w:ascii="Times New Roman" w:hAnsi="Times New Roman"/>
                <w:kern w:val="2"/>
                <w:sz w:val="24"/>
                <w:szCs w:val="24"/>
                <w:lang w:eastAsia="en-US"/>
              </w:rPr>
            </w:pPr>
            <w:r>
              <w:rPr>
                <w:rFonts w:ascii="Times New Roman" w:hAnsi="Times New Roman"/>
                <w:kern w:val="2"/>
                <w:sz w:val="24"/>
                <w:szCs w:val="24"/>
                <w:lang w:eastAsia="en-US"/>
              </w:rPr>
              <w:t>Красновского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9730C" w:rsidRPr="0039730C" w:rsidRDefault="0039730C" w:rsidP="0039730C">
            <w:pPr>
              <w:autoSpaceDE w:val="0"/>
              <w:autoSpaceDN w:val="0"/>
              <w:adjustRightInd w:val="0"/>
              <w:spacing w:after="0" w:line="221" w:lineRule="auto"/>
              <w:rPr>
                <w:rFonts w:ascii="Times New Roman" w:hAnsi="Times New Roman"/>
                <w:kern w:val="2"/>
                <w:sz w:val="24"/>
                <w:szCs w:val="24"/>
                <w:lang w:eastAsia="en-US"/>
              </w:rPr>
            </w:pPr>
            <w:r w:rsidRPr="0039730C">
              <w:rPr>
                <w:rFonts w:ascii="Times New Roman" w:hAnsi="Times New Roman"/>
                <w:kern w:val="2"/>
                <w:sz w:val="24"/>
                <w:szCs w:val="24"/>
                <w:lang w:eastAsia="en-US"/>
              </w:rPr>
              <w:t>Администрация Красновского сельского поселения</w:t>
            </w:r>
          </w:p>
          <w:p w:rsidR="007302BB" w:rsidRPr="006C3DEA" w:rsidRDefault="0039730C" w:rsidP="0039730C">
            <w:pPr>
              <w:autoSpaceDE w:val="0"/>
              <w:autoSpaceDN w:val="0"/>
              <w:adjustRightInd w:val="0"/>
              <w:spacing w:after="0" w:line="221" w:lineRule="auto"/>
              <w:rPr>
                <w:rFonts w:ascii="Times New Roman" w:hAnsi="Times New Roman"/>
                <w:kern w:val="2"/>
                <w:sz w:val="24"/>
                <w:szCs w:val="24"/>
                <w:lang w:eastAsia="en-US"/>
              </w:rPr>
            </w:pPr>
            <w:r w:rsidRPr="0039730C">
              <w:rPr>
                <w:rFonts w:ascii="Times New Roman" w:hAnsi="Times New Roman"/>
                <w:kern w:val="2"/>
                <w:sz w:val="24"/>
                <w:szCs w:val="24"/>
                <w:lang w:eastAsia="en-US"/>
              </w:rPr>
              <w:t>МБУК КСП ТР «КДЦ»</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jc w:val="center"/>
              <w:rPr>
                <w:rFonts w:ascii="Times New Roman" w:hAnsi="Times New Roman"/>
                <w:kern w:val="2"/>
                <w:sz w:val="24"/>
                <w:szCs w:val="24"/>
              </w:rPr>
            </w:pPr>
            <w:r w:rsidRPr="006C3DEA">
              <w:rPr>
                <w:rFonts w:ascii="Times New Roman" w:hAnsi="Times New Roman"/>
                <w:kern w:val="2"/>
                <w:sz w:val="24"/>
                <w:szCs w:val="24"/>
              </w:rPr>
              <w:t>2019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spacing w:after="0" w:line="221" w:lineRule="auto"/>
              <w:jc w:val="center"/>
              <w:rPr>
                <w:rFonts w:ascii="Times New Roman" w:hAnsi="Times New Roman"/>
                <w:kern w:val="2"/>
                <w:sz w:val="24"/>
                <w:szCs w:val="24"/>
              </w:rPr>
            </w:pPr>
            <w:r w:rsidRPr="006C3DEA">
              <w:rPr>
                <w:rFonts w:ascii="Times New Roman" w:hAnsi="Times New Roman"/>
                <w:kern w:val="2"/>
                <w:sz w:val="24"/>
                <w:szCs w:val="24"/>
              </w:rPr>
              <w:t>2030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21" w:lineRule="auto"/>
              <w:rPr>
                <w:rFonts w:ascii="Times New Roman" w:hAnsi="Times New Roman"/>
                <w:kern w:val="2"/>
                <w:sz w:val="24"/>
                <w:szCs w:val="24"/>
                <w:lang w:eastAsia="en-US"/>
              </w:rPr>
            </w:pPr>
            <w:r w:rsidRPr="006C3DEA">
              <w:rPr>
                <w:rFonts w:ascii="Times New Roman" w:hAnsi="Times New Roman"/>
                <w:kern w:val="2"/>
                <w:sz w:val="24"/>
                <w:szCs w:val="24"/>
                <w:lang w:eastAsia="en-US"/>
              </w:rPr>
              <w:t>создание условий для гармоничного этнокультурного развития этнических культур народов Дона</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7302BB" w:rsidP="007302BB">
            <w:pPr>
              <w:autoSpaceDE w:val="0"/>
              <w:autoSpaceDN w:val="0"/>
              <w:adjustRightInd w:val="0"/>
              <w:spacing w:after="0" w:line="221" w:lineRule="auto"/>
              <w:rPr>
                <w:rFonts w:ascii="Times New Roman" w:hAnsi="Times New Roman"/>
                <w:kern w:val="2"/>
                <w:sz w:val="24"/>
                <w:szCs w:val="24"/>
                <w:lang w:eastAsia="en-US"/>
              </w:rPr>
            </w:pPr>
            <w:r w:rsidRPr="006C3DEA">
              <w:rPr>
                <w:rFonts w:ascii="Times New Roman" w:hAnsi="Times New Roman"/>
                <w:kern w:val="2"/>
                <w:sz w:val="24"/>
                <w:szCs w:val="24"/>
                <w:lang w:eastAsia="en-US"/>
              </w:rPr>
              <w:t>исчезновение культур этнических меньшинств, ассимиляция этнических групп</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7302BB" w:rsidRPr="006C3DEA" w:rsidRDefault="00D92233" w:rsidP="007302BB">
            <w:pPr>
              <w:spacing w:after="0" w:line="221" w:lineRule="auto"/>
              <w:rPr>
                <w:rFonts w:ascii="Times New Roman" w:hAnsi="Times New Roman"/>
                <w:kern w:val="2"/>
                <w:sz w:val="24"/>
                <w:szCs w:val="24"/>
                <w:lang w:eastAsia="en-US"/>
              </w:rPr>
            </w:pPr>
            <w:r>
              <w:rPr>
                <w:rFonts w:ascii="Times New Roman" w:hAnsi="Times New Roman"/>
                <w:kern w:val="2"/>
                <w:sz w:val="24"/>
                <w:szCs w:val="24"/>
                <w:lang w:eastAsia="en-US"/>
              </w:rPr>
              <w:t>показатели 5, 20</w:t>
            </w:r>
          </w:p>
        </w:tc>
      </w:tr>
    </w:tbl>
    <w:p w:rsidR="006C3DEA" w:rsidRPr="006C3DEA" w:rsidRDefault="006C3DEA" w:rsidP="006C3DEA">
      <w:pPr>
        <w:widowControl w:val="0"/>
        <w:autoSpaceDE w:val="0"/>
        <w:autoSpaceDN w:val="0"/>
        <w:adjustRightInd w:val="0"/>
        <w:spacing w:after="0" w:line="230" w:lineRule="auto"/>
        <w:rPr>
          <w:rFonts w:ascii="Times New Roman" w:hAnsi="Times New Roman"/>
          <w:sz w:val="28"/>
          <w:szCs w:val="28"/>
        </w:rPr>
      </w:pPr>
    </w:p>
    <w:p w:rsidR="006C3DEA" w:rsidRPr="006C3DEA" w:rsidRDefault="006C3DEA" w:rsidP="006C3DEA">
      <w:pPr>
        <w:tabs>
          <w:tab w:val="left" w:pos="9610"/>
        </w:tabs>
        <w:autoSpaceDE w:val="0"/>
        <w:autoSpaceDN w:val="0"/>
        <w:adjustRightInd w:val="0"/>
        <w:spacing w:after="0" w:line="230" w:lineRule="auto"/>
        <w:ind w:firstLine="709"/>
        <w:jc w:val="both"/>
        <w:rPr>
          <w:rFonts w:ascii="Times New Roman" w:hAnsi="Times New Roman"/>
          <w:kern w:val="2"/>
          <w:sz w:val="28"/>
          <w:szCs w:val="28"/>
          <w:lang w:eastAsia="en-US"/>
        </w:rPr>
      </w:pPr>
      <w:r w:rsidRPr="006C3DEA">
        <w:rPr>
          <w:rFonts w:ascii="Times New Roman" w:hAnsi="Times New Roman"/>
          <w:kern w:val="2"/>
          <w:sz w:val="28"/>
          <w:szCs w:val="28"/>
          <w:lang w:eastAsia="en-US"/>
        </w:rPr>
        <w:t>Примечание.</w:t>
      </w:r>
    </w:p>
    <w:p w:rsidR="006C3DEA" w:rsidRPr="006C3DEA" w:rsidRDefault="006C3DEA" w:rsidP="006C3DEA">
      <w:pPr>
        <w:tabs>
          <w:tab w:val="left" w:pos="9610"/>
        </w:tabs>
        <w:autoSpaceDE w:val="0"/>
        <w:autoSpaceDN w:val="0"/>
        <w:adjustRightInd w:val="0"/>
        <w:spacing w:after="0" w:line="230" w:lineRule="auto"/>
        <w:ind w:firstLine="709"/>
        <w:jc w:val="both"/>
        <w:rPr>
          <w:rFonts w:ascii="Times New Roman" w:hAnsi="Times New Roman"/>
          <w:kern w:val="2"/>
          <w:sz w:val="28"/>
          <w:szCs w:val="28"/>
          <w:lang w:eastAsia="en-US"/>
        </w:rPr>
      </w:pPr>
      <w:r w:rsidRPr="006C3DEA">
        <w:rPr>
          <w:rFonts w:ascii="Times New Roman" w:hAnsi="Times New Roman"/>
          <w:kern w:val="2"/>
          <w:sz w:val="28"/>
          <w:szCs w:val="28"/>
          <w:lang w:eastAsia="en-US"/>
        </w:rPr>
        <w:t>Используемые сокращения:</w:t>
      </w:r>
    </w:p>
    <w:p w:rsidR="006C3DEA" w:rsidRPr="006C3DEA" w:rsidRDefault="006C3DEA" w:rsidP="006C3DEA">
      <w:pPr>
        <w:tabs>
          <w:tab w:val="left" w:pos="9610"/>
        </w:tabs>
        <w:autoSpaceDE w:val="0"/>
        <w:autoSpaceDN w:val="0"/>
        <w:adjustRightInd w:val="0"/>
        <w:spacing w:after="0" w:line="230" w:lineRule="auto"/>
        <w:ind w:firstLine="709"/>
        <w:jc w:val="both"/>
        <w:rPr>
          <w:rFonts w:ascii="Times New Roman" w:hAnsi="Times New Roman"/>
          <w:kern w:val="2"/>
          <w:sz w:val="28"/>
          <w:szCs w:val="28"/>
          <w:lang w:eastAsia="en-US"/>
        </w:rPr>
      </w:pPr>
      <w:r w:rsidRPr="006C3DEA">
        <w:rPr>
          <w:rFonts w:ascii="Times New Roman" w:hAnsi="Times New Roman"/>
          <w:kern w:val="2"/>
          <w:sz w:val="28"/>
          <w:szCs w:val="28"/>
          <w:lang w:eastAsia="en-US"/>
        </w:rPr>
        <w:t>СО НКО – социально ориентированная некоммерческая организация;</w:t>
      </w:r>
    </w:p>
    <w:p w:rsidR="006C3DEA" w:rsidRPr="006C3DEA" w:rsidRDefault="006C3DEA" w:rsidP="006C3DEA">
      <w:pPr>
        <w:tabs>
          <w:tab w:val="left" w:pos="9610"/>
        </w:tabs>
        <w:autoSpaceDE w:val="0"/>
        <w:autoSpaceDN w:val="0"/>
        <w:adjustRightInd w:val="0"/>
        <w:spacing w:after="0" w:line="230" w:lineRule="auto"/>
        <w:ind w:firstLine="709"/>
        <w:jc w:val="both"/>
        <w:rPr>
          <w:rFonts w:ascii="Times New Roman" w:hAnsi="Times New Roman"/>
          <w:kern w:val="2"/>
          <w:sz w:val="28"/>
          <w:szCs w:val="28"/>
          <w:lang w:eastAsia="en-US"/>
        </w:rPr>
      </w:pPr>
      <w:r w:rsidRPr="006C3DEA">
        <w:rPr>
          <w:rFonts w:ascii="Times New Roman" w:hAnsi="Times New Roman"/>
          <w:kern w:val="2"/>
          <w:sz w:val="28"/>
          <w:szCs w:val="28"/>
          <w:lang w:eastAsia="en-US"/>
        </w:rPr>
        <w:t>СМИ – средство массовой информации;</w:t>
      </w:r>
    </w:p>
    <w:p w:rsidR="00D16023" w:rsidRPr="00D16023" w:rsidRDefault="00D16023" w:rsidP="00D16023">
      <w:pPr>
        <w:pageBreakBefore/>
        <w:spacing w:after="0" w:line="240" w:lineRule="auto"/>
        <w:ind w:left="10773"/>
        <w:jc w:val="center"/>
        <w:rPr>
          <w:rFonts w:ascii="Times New Roman" w:hAnsi="Times New Roman"/>
          <w:sz w:val="28"/>
          <w:szCs w:val="28"/>
        </w:rPr>
      </w:pPr>
      <w:r>
        <w:rPr>
          <w:rFonts w:ascii="Times New Roman" w:hAnsi="Times New Roman"/>
          <w:sz w:val="28"/>
          <w:szCs w:val="28"/>
        </w:rPr>
        <w:t>Приложение № 3</w:t>
      </w:r>
    </w:p>
    <w:p w:rsidR="00D16023" w:rsidRPr="00D16023" w:rsidRDefault="00D16023" w:rsidP="00D16023">
      <w:pPr>
        <w:tabs>
          <w:tab w:val="left" w:pos="9610"/>
          <w:tab w:val="left" w:pos="10773"/>
        </w:tabs>
        <w:autoSpaceDE w:val="0"/>
        <w:autoSpaceDN w:val="0"/>
        <w:adjustRightInd w:val="0"/>
        <w:spacing w:after="0" w:line="240"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к муниципальной</w:t>
      </w:r>
      <w:r w:rsidRPr="00D16023">
        <w:rPr>
          <w:rFonts w:ascii="Times New Roman" w:hAnsi="Times New Roman"/>
          <w:kern w:val="2"/>
          <w:sz w:val="28"/>
          <w:szCs w:val="28"/>
          <w:lang w:eastAsia="en-US"/>
        </w:rPr>
        <w:t xml:space="preserve"> программе</w:t>
      </w:r>
    </w:p>
    <w:p w:rsidR="00D16023" w:rsidRPr="00D16023" w:rsidRDefault="00D16023" w:rsidP="00D16023">
      <w:pPr>
        <w:tabs>
          <w:tab w:val="left" w:pos="9610"/>
          <w:tab w:val="left" w:pos="10773"/>
        </w:tabs>
        <w:autoSpaceDE w:val="0"/>
        <w:autoSpaceDN w:val="0"/>
        <w:adjustRightInd w:val="0"/>
        <w:spacing w:after="0" w:line="240"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Красновского сельского поселения</w:t>
      </w:r>
    </w:p>
    <w:p w:rsidR="00D16023" w:rsidRPr="00D16023" w:rsidRDefault="004A1ACD" w:rsidP="00D16023">
      <w:pPr>
        <w:tabs>
          <w:tab w:val="left" w:pos="9610"/>
          <w:tab w:val="left" w:pos="10773"/>
        </w:tabs>
        <w:autoSpaceDE w:val="0"/>
        <w:autoSpaceDN w:val="0"/>
        <w:adjustRightInd w:val="0"/>
        <w:spacing w:after="0" w:line="240" w:lineRule="auto"/>
        <w:ind w:left="10773"/>
        <w:jc w:val="center"/>
        <w:rPr>
          <w:rFonts w:ascii="Times New Roman" w:hAnsi="Times New Roman"/>
          <w:kern w:val="2"/>
          <w:sz w:val="28"/>
          <w:szCs w:val="28"/>
          <w:lang w:eastAsia="en-US"/>
        </w:rPr>
      </w:pPr>
      <w:r>
        <w:rPr>
          <w:rFonts w:ascii="Times New Roman" w:hAnsi="Times New Roman"/>
          <w:kern w:val="2"/>
          <w:sz w:val="28"/>
          <w:szCs w:val="28"/>
          <w:lang w:eastAsia="en-US"/>
        </w:rPr>
        <w:t xml:space="preserve">«Муниципальная </w:t>
      </w:r>
      <w:r w:rsidRPr="00D16023">
        <w:rPr>
          <w:rFonts w:ascii="Times New Roman" w:hAnsi="Times New Roman"/>
          <w:kern w:val="2"/>
          <w:sz w:val="28"/>
          <w:szCs w:val="28"/>
          <w:lang w:eastAsia="en-US"/>
        </w:rPr>
        <w:t>политика</w:t>
      </w:r>
      <w:r w:rsidR="00D16023" w:rsidRPr="00D16023">
        <w:rPr>
          <w:rFonts w:ascii="Times New Roman" w:hAnsi="Times New Roman"/>
          <w:kern w:val="2"/>
          <w:sz w:val="28"/>
          <w:szCs w:val="28"/>
          <w:lang w:eastAsia="en-US"/>
        </w:rPr>
        <w:t>»</w:t>
      </w:r>
    </w:p>
    <w:p w:rsidR="00D16023" w:rsidRPr="00D16023" w:rsidRDefault="00D16023" w:rsidP="00D16023">
      <w:pPr>
        <w:tabs>
          <w:tab w:val="left" w:pos="9610"/>
          <w:tab w:val="left" w:pos="10773"/>
        </w:tabs>
        <w:autoSpaceDE w:val="0"/>
        <w:autoSpaceDN w:val="0"/>
        <w:adjustRightInd w:val="0"/>
        <w:spacing w:after="0" w:line="240" w:lineRule="auto"/>
        <w:ind w:left="11057"/>
        <w:jc w:val="center"/>
        <w:rPr>
          <w:rFonts w:ascii="Times New Roman" w:hAnsi="Times New Roman"/>
          <w:kern w:val="2"/>
          <w:sz w:val="28"/>
          <w:szCs w:val="28"/>
          <w:lang w:eastAsia="en-US"/>
        </w:rPr>
      </w:pPr>
    </w:p>
    <w:p w:rsidR="00D16023" w:rsidRPr="00D16023" w:rsidRDefault="00D16023" w:rsidP="00D16023">
      <w:pPr>
        <w:tabs>
          <w:tab w:val="left" w:pos="9610"/>
          <w:tab w:val="left" w:pos="10773"/>
        </w:tabs>
        <w:autoSpaceDE w:val="0"/>
        <w:autoSpaceDN w:val="0"/>
        <w:adjustRightInd w:val="0"/>
        <w:spacing w:after="0" w:line="240" w:lineRule="auto"/>
        <w:ind w:left="11057"/>
        <w:jc w:val="center"/>
        <w:rPr>
          <w:rFonts w:ascii="Times New Roman" w:hAnsi="Times New Roman"/>
          <w:kern w:val="2"/>
          <w:sz w:val="28"/>
          <w:szCs w:val="28"/>
          <w:lang w:eastAsia="en-US"/>
        </w:rPr>
      </w:pPr>
    </w:p>
    <w:p w:rsidR="00D16023" w:rsidRPr="00D16023" w:rsidRDefault="00D16023" w:rsidP="00D16023">
      <w:pPr>
        <w:spacing w:after="0" w:line="240" w:lineRule="auto"/>
        <w:jc w:val="center"/>
        <w:rPr>
          <w:rFonts w:ascii="Times New Roman" w:hAnsi="Times New Roman"/>
          <w:kern w:val="2"/>
          <w:sz w:val="28"/>
          <w:szCs w:val="28"/>
          <w:lang w:eastAsia="en-US"/>
        </w:rPr>
      </w:pPr>
      <w:r w:rsidRPr="00D16023">
        <w:rPr>
          <w:rFonts w:ascii="Times New Roman" w:hAnsi="Times New Roman"/>
          <w:kern w:val="2"/>
          <w:sz w:val="28"/>
          <w:szCs w:val="28"/>
          <w:lang w:eastAsia="en-US"/>
        </w:rPr>
        <w:t>РАСХОДЫ</w:t>
      </w:r>
    </w:p>
    <w:p w:rsidR="00D16023" w:rsidRPr="00D16023" w:rsidRDefault="004A1ACD" w:rsidP="00D16023">
      <w:pPr>
        <w:spacing w:after="0" w:line="240" w:lineRule="auto"/>
        <w:jc w:val="center"/>
        <w:rPr>
          <w:rFonts w:ascii="Times New Roman" w:hAnsi="Times New Roman"/>
          <w:kern w:val="2"/>
          <w:sz w:val="28"/>
          <w:szCs w:val="28"/>
          <w:lang w:eastAsia="en-US"/>
        </w:rPr>
      </w:pPr>
      <w:r>
        <w:rPr>
          <w:rFonts w:ascii="Times New Roman" w:hAnsi="Times New Roman"/>
          <w:kern w:val="2"/>
          <w:sz w:val="28"/>
          <w:szCs w:val="28"/>
        </w:rPr>
        <w:t xml:space="preserve">на реализацию муниципальной программы Красновского сельского поселения </w:t>
      </w:r>
      <w:r>
        <w:rPr>
          <w:rFonts w:ascii="Times New Roman" w:hAnsi="Times New Roman"/>
          <w:kern w:val="2"/>
          <w:sz w:val="28"/>
          <w:szCs w:val="28"/>
          <w:lang w:eastAsia="en-US"/>
        </w:rPr>
        <w:t>«Муниципальная</w:t>
      </w:r>
      <w:r w:rsidR="00D16023" w:rsidRPr="00D16023">
        <w:rPr>
          <w:rFonts w:ascii="Times New Roman" w:hAnsi="Times New Roman"/>
          <w:kern w:val="2"/>
          <w:sz w:val="28"/>
          <w:szCs w:val="28"/>
          <w:lang w:eastAsia="en-US"/>
        </w:rPr>
        <w:t xml:space="preserve"> политика»</w:t>
      </w:r>
    </w:p>
    <w:p w:rsidR="00D16023" w:rsidRPr="00D16023" w:rsidRDefault="00D16023" w:rsidP="00D16023">
      <w:pPr>
        <w:spacing w:after="0" w:line="240" w:lineRule="auto"/>
        <w:jc w:val="center"/>
        <w:rPr>
          <w:rFonts w:ascii="Times New Roman" w:hAnsi="Times New Roman"/>
          <w:kern w:val="2"/>
          <w:sz w:val="28"/>
          <w:szCs w:val="28"/>
        </w:rPr>
      </w:pPr>
    </w:p>
    <w:p w:rsidR="00D16023" w:rsidRPr="00D16023" w:rsidRDefault="00D16023" w:rsidP="00D16023">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92"/>
        <w:gridCol w:w="2644"/>
        <w:gridCol w:w="2057"/>
        <w:gridCol w:w="965"/>
        <w:gridCol w:w="782"/>
        <w:gridCol w:w="738"/>
        <w:gridCol w:w="738"/>
        <w:gridCol w:w="751"/>
        <w:gridCol w:w="751"/>
        <w:gridCol w:w="776"/>
        <w:gridCol w:w="735"/>
        <w:gridCol w:w="751"/>
        <w:gridCol w:w="751"/>
        <w:gridCol w:w="751"/>
        <w:gridCol w:w="751"/>
        <w:gridCol w:w="779"/>
      </w:tblGrid>
      <w:tr w:rsidR="00D16023" w:rsidRPr="00D16023" w:rsidTr="00D16023">
        <w:trPr>
          <w:cantSplit/>
        </w:trPr>
        <w:tc>
          <w:tcPr>
            <w:tcW w:w="255" w:type="pct"/>
            <w:vMerge w:val="restart"/>
            <w:tcBorders>
              <w:top w:val="single" w:sz="4" w:space="0" w:color="auto"/>
              <w:left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sz w:val="20"/>
                <w:szCs w:val="20"/>
                <w:lang w:eastAsia="en-US"/>
              </w:rPr>
            </w:pPr>
            <w:r w:rsidRPr="00D16023">
              <w:rPr>
                <w:rFonts w:ascii="Times New Roman" w:hAnsi="Times New Roman"/>
                <w:kern w:val="2"/>
                <w:sz w:val="20"/>
                <w:szCs w:val="20"/>
                <w:lang w:eastAsia="en-US"/>
              </w:rPr>
              <w:t xml:space="preserve">№ </w:t>
            </w:r>
          </w:p>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sz w:val="20"/>
                <w:szCs w:val="20"/>
                <w:lang w:eastAsia="en-US"/>
              </w:rPr>
              <w:t>п/п</w:t>
            </w:r>
          </w:p>
        </w:tc>
        <w:tc>
          <w:tcPr>
            <w:tcW w:w="852" w:type="pct"/>
            <w:vMerge w:val="restart"/>
            <w:tcBorders>
              <w:top w:val="single" w:sz="4" w:space="0" w:color="auto"/>
              <w:left w:val="single" w:sz="4" w:space="0" w:color="auto"/>
              <w:right w:val="single" w:sz="4" w:space="0" w:color="auto"/>
            </w:tcBorders>
          </w:tcPr>
          <w:p w:rsidR="00D16023" w:rsidRPr="00D16023" w:rsidRDefault="004A1ACD" w:rsidP="004A1ACD">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 xml:space="preserve">Наименование </w:t>
            </w:r>
            <w:r>
              <w:rPr>
                <w:rFonts w:ascii="Times New Roman" w:hAnsi="Times New Roman"/>
                <w:kern w:val="2"/>
                <w:lang w:eastAsia="en-US"/>
              </w:rPr>
              <w:br/>
              <w:t>муниципальной программы</w:t>
            </w:r>
          </w:p>
        </w:tc>
        <w:tc>
          <w:tcPr>
            <w:tcW w:w="663" w:type="pct"/>
            <w:vMerge w:val="restart"/>
            <w:tcBorders>
              <w:top w:val="single" w:sz="4" w:space="0" w:color="auto"/>
              <w:left w:val="single" w:sz="4" w:space="0" w:color="auto"/>
              <w:right w:val="single" w:sz="4" w:space="0" w:color="auto"/>
            </w:tcBorders>
          </w:tcPr>
          <w:p w:rsidR="00D16023" w:rsidRPr="00D16023" w:rsidRDefault="00D16023" w:rsidP="00D16023">
            <w:pPr>
              <w:spacing w:after="0" w:line="240" w:lineRule="auto"/>
              <w:jc w:val="center"/>
              <w:rPr>
                <w:rFonts w:ascii="Times New Roman" w:hAnsi="Times New Roman"/>
                <w:bCs/>
                <w:kern w:val="2"/>
              </w:rPr>
            </w:pPr>
            <w:r w:rsidRPr="00D16023">
              <w:rPr>
                <w:rFonts w:ascii="Times New Roman" w:hAnsi="Times New Roman"/>
                <w:bCs/>
                <w:kern w:val="2"/>
              </w:rPr>
              <w:t>Источник</w:t>
            </w:r>
          </w:p>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bCs/>
                <w:kern w:val="2"/>
              </w:rPr>
              <w:t>финансирования</w:t>
            </w:r>
          </w:p>
        </w:tc>
        <w:tc>
          <w:tcPr>
            <w:tcW w:w="311" w:type="pct"/>
            <w:vMerge w:val="restart"/>
            <w:tcBorders>
              <w:top w:val="single" w:sz="4" w:space="0" w:color="auto"/>
              <w:left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rPr>
              <w:t xml:space="preserve">Объем </w:t>
            </w:r>
            <w:r w:rsidRPr="00D16023">
              <w:rPr>
                <w:rFonts w:ascii="Times New Roman" w:hAnsi="Times New Roman"/>
                <w:spacing w:val="-10"/>
                <w:kern w:val="2"/>
              </w:rPr>
              <w:t>расходов,</w:t>
            </w:r>
            <w:r w:rsidRPr="00D16023">
              <w:rPr>
                <w:rFonts w:ascii="Times New Roman" w:hAnsi="Times New Roman"/>
                <w:kern w:val="2"/>
              </w:rPr>
              <w:t xml:space="preserve"> всего</w:t>
            </w:r>
            <w:r w:rsidRPr="00D16023">
              <w:rPr>
                <w:rFonts w:ascii="Times New Roman" w:hAnsi="Times New Roman"/>
                <w:kern w:val="2"/>
              </w:rPr>
              <w:br/>
              <w:t>(тыс. рублей)</w:t>
            </w:r>
          </w:p>
        </w:tc>
        <w:tc>
          <w:tcPr>
            <w:tcW w:w="2917" w:type="pct"/>
            <w:gridSpan w:val="12"/>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rPr>
              <w:t xml:space="preserve">В том числе по </w:t>
            </w:r>
            <w:r w:rsidR="004A1ACD">
              <w:rPr>
                <w:rFonts w:ascii="Times New Roman" w:hAnsi="Times New Roman"/>
                <w:kern w:val="2"/>
              </w:rPr>
              <w:t>годам реализации муниципальной</w:t>
            </w:r>
            <w:r w:rsidRPr="00D16023">
              <w:rPr>
                <w:rFonts w:ascii="Times New Roman" w:hAnsi="Times New Roman"/>
                <w:kern w:val="2"/>
              </w:rPr>
              <w:t xml:space="preserve"> программы</w:t>
            </w:r>
          </w:p>
        </w:tc>
      </w:tr>
      <w:tr w:rsidR="00D16023" w:rsidRPr="00D16023" w:rsidTr="00D16023">
        <w:trPr>
          <w:cantSplit/>
        </w:trPr>
        <w:tc>
          <w:tcPr>
            <w:tcW w:w="255" w:type="pct"/>
            <w:vMerge/>
            <w:tcBorders>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p>
        </w:tc>
        <w:tc>
          <w:tcPr>
            <w:tcW w:w="852" w:type="pct"/>
            <w:vMerge/>
            <w:tcBorders>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p>
        </w:tc>
        <w:tc>
          <w:tcPr>
            <w:tcW w:w="663" w:type="pct"/>
            <w:vMerge/>
            <w:tcBorders>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p>
        </w:tc>
        <w:tc>
          <w:tcPr>
            <w:tcW w:w="311" w:type="pct"/>
            <w:vMerge/>
            <w:tcBorders>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p>
        </w:tc>
        <w:tc>
          <w:tcPr>
            <w:tcW w:w="25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2019</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 xml:space="preserve">2020 </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 xml:space="preserve">2021 </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 xml:space="preserve">2022 </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 xml:space="preserve">2023 </w:t>
            </w:r>
          </w:p>
        </w:tc>
        <w:tc>
          <w:tcPr>
            <w:tcW w:w="250"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 xml:space="preserve">2024 </w:t>
            </w:r>
          </w:p>
        </w:tc>
        <w:tc>
          <w:tcPr>
            <w:tcW w:w="237"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 xml:space="preserve">2025 </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2026</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2027</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2028</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2029</w:t>
            </w:r>
          </w:p>
        </w:tc>
        <w:tc>
          <w:tcPr>
            <w:tcW w:w="251"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2030</w:t>
            </w:r>
          </w:p>
        </w:tc>
      </w:tr>
    </w:tbl>
    <w:p w:rsidR="00D16023" w:rsidRPr="00D16023" w:rsidRDefault="00D16023" w:rsidP="00D16023">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92"/>
        <w:gridCol w:w="2644"/>
        <w:gridCol w:w="2057"/>
        <w:gridCol w:w="943"/>
        <w:gridCol w:w="804"/>
        <w:gridCol w:w="738"/>
        <w:gridCol w:w="738"/>
        <w:gridCol w:w="751"/>
        <w:gridCol w:w="751"/>
        <w:gridCol w:w="776"/>
        <w:gridCol w:w="735"/>
        <w:gridCol w:w="751"/>
        <w:gridCol w:w="751"/>
        <w:gridCol w:w="751"/>
        <w:gridCol w:w="751"/>
        <w:gridCol w:w="779"/>
      </w:tblGrid>
      <w:tr w:rsidR="00D16023" w:rsidRPr="00D16023" w:rsidTr="00546162">
        <w:trPr>
          <w:cantSplit/>
          <w:tblHeader/>
        </w:trPr>
        <w:tc>
          <w:tcPr>
            <w:tcW w:w="255"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w:t>
            </w:r>
          </w:p>
        </w:tc>
        <w:tc>
          <w:tcPr>
            <w:tcW w:w="85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2</w:t>
            </w:r>
          </w:p>
        </w:tc>
        <w:tc>
          <w:tcPr>
            <w:tcW w:w="663"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3</w:t>
            </w:r>
          </w:p>
        </w:tc>
        <w:tc>
          <w:tcPr>
            <w:tcW w:w="304"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4</w:t>
            </w:r>
          </w:p>
        </w:tc>
        <w:tc>
          <w:tcPr>
            <w:tcW w:w="259"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5</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6</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7</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8</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9</w:t>
            </w:r>
          </w:p>
        </w:tc>
        <w:tc>
          <w:tcPr>
            <w:tcW w:w="250"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10</w:t>
            </w:r>
          </w:p>
        </w:tc>
        <w:tc>
          <w:tcPr>
            <w:tcW w:w="237"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11</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12</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13</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14</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15</w:t>
            </w:r>
          </w:p>
        </w:tc>
        <w:tc>
          <w:tcPr>
            <w:tcW w:w="251"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16</w:t>
            </w:r>
          </w:p>
        </w:tc>
      </w:tr>
      <w:tr w:rsidR="00546162" w:rsidRPr="00D16023" w:rsidTr="00546162">
        <w:trPr>
          <w:cantSplit/>
        </w:trPr>
        <w:tc>
          <w:tcPr>
            <w:tcW w:w="255" w:type="pct"/>
            <w:vMerge w:val="restart"/>
            <w:tcBorders>
              <w:top w:val="single" w:sz="4" w:space="0" w:color="auto"/>
              <w:left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1.</w:t>
            </w:r>
          </w:p>
        </w:tc>
        <w:tc>
          <w:tcPr>
            <w:tcW w:w="852" w:type="pct"/>
            <w:vMerge w:val="restart"/>
            <w:tcBorders>
              <w:top w:val="single" w:sz="4" w:space="0" w:color="auto"/>
              <w:left w:val="single" w:sz="4" w:space="0" w:color="auto"/>
              <w:right w:val="single" w:sz="4" w:space="0" w:color="auto"/>
            </w:tcBorders>
          </w:tcPr>
          <w:p w:rsidR="00546162" w:rsidRPr="00D16023" w:rsidRDefault="00546162" w:rsidP="00546162">
            <w:pPr>
              <w:autoSpaceDE w:val="0"/>
              <w:autoSpaceDN w:val="0"/>
              <w:adjustRightInd w:val="0"/>
              <w:spacing w:after="0" w:line="240" w:lineRule="auto"/>
              <w:rPr>
                <w:rFonts w:ascii="Times New Roman" w:hAnsi="Times New Roman"/>
                <w:kern w:val="2"/>
                <w:lang w:eastAsia="en-US"/>
              </w:rPr>
            </w:pPr>
            <w:r>
              <w:rPr>
                <w:rFonts w:ascii="Times New Roman" w:hAnsi="Times New Roman"/>
                <w:kern w:val="2"/>
                <w:lang w:eastAsia="en-US"/>
              </w:rPr>
              <w:t>Муниципальная программа Красновского сельского поселения «Муниципальная</w:t>
            </w:r>
            <w:r w:rsidRPr="00D16023">
              <w:rPr>
                <w:rFonts w:ascii="Times New Roman" w:hAnsi="Times New Roman"/>
                <w:kern w:val="2"/>
                <w:lang w:eastAsia="en-US"/>
              </w:rPr>
              <w:t xml:space="preserve"> политика»</w:t>
            </w:r>
          </w:p>
        </w:tc>
        <w:tc>
          <w:tcPr>
            <w:tcW w:w="663"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spacing w:val="-20"/>
                <w:kern w:val="2"/>
                <w:lang w:eastAsia="en-US"/>
              </w:rPr>
            </w:pPr>
            <w:r>
              <w:rPr>
                <w:rFonts w:ascii="Times New Roman" w:hAnsi="Times New Roman"/>
                <w:spacing w:val="-20"/>
                <w:kern w:val="2"/>
                <w:lang w:eastAsia="en-US"/>
              </w:rPr>
              <w:t>1476,0</w:t>
            </w:r>
          </w:p>
        </w:tc>
        <w:tc>
          <w:tcPr>
            <w:tcW w:w="259"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spacing w:val="-20"/>
                <w:kern w:val="2"/>
                <w:lang w:eastAsia="en-US"/>
              </w:rPr>
            </w:pPr>
            <w:r>
              <w:rPr>
                <w:rFonts w:ascii="Times New Roman" w:hAnsi="Times New Roman"/>
                <w:spacing w:val="-20"/>
                <w:kern w:val="2"/>
                <w:lang w:eastAsia="en-US"/>
              </w:rPr>
              <w:t>123,0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50"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37"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c>
          <w:tcPr>
            <w:tcW w:w="251"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28491E">
              <w:rPr>
                <w:rFonts w:ascii="Times New Roman" w:hAnsi="Times New Roman"/>
                <w:spacing w:val="-20"/>
                <w:kern w:val="2"/>
                <w:lang w:eastAsia="en-US"/>
              </w:rPr>
              <w:t>123,0</w:t>
            </w:r>
          </w:p>
        </w:tc>
      </w:tr>
      <w:tr w:rsidR="004A1ACD" w:rsidRPr="00D16023" w:rsidTr="00546162">
        <w:trPr>
          <w:cantSplit/>
        </w:trPr>
        <w:tc>
          <w:tcPr>
            <w:tcW w:w="255" w:type="pct"/>
            <w:vMerge/>
            <w:tcBorders>
              <w:left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4A1ACD" w:rsidRPr="00D16023" w:rsidRDefault="004A1ACD" w:rsidP="004A1ACD">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4A1ACD" w:rsidRPr="00D16023" w:rsidRDefault="004A1ACD" w:rsidP="004A1ACD">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546162" w:rsidRPr="00D16023" w:rsidTr="00546162">
        <w:trPr>
          <w:cantSplit/>
        </w:trPr>
        <w:tc>
          <w:tcPr>
            <w:tcW w:w="255" w:type="pct"/>
            <w:vMerge/>
            <w:tcBorders>
              <w:left w:val="single" w:sz="4" w:space="0" w:color="auto"/>
              <w:right w:val="single" w:sz="4" w:space="0" w:color="auto"/>
            </w:tcBorders>
          </w:tcPr>
          <w:p w:rsidR="00546162" w:rsidRPr="00D16023" w:rsidRDefault="00546162" w:rsidP="00546162">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546162" w:rsidRPr="00D16023" w:rsidRDefault="00546162" w:rsidP="00546162">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spacing w:val="-20"/>
                <w:kern w:val="2"/>
                <w:lang w:eastAsia="en-US"/>
              </w:rPr>
            </w:pPr>
            <w:r>
              <w:rPr>
                <w:rFonts w:ascii="Times New Roman" w:hAnsi="Times New Roman"/>
                <w:spacing w:val="-20"/>
                <w:kern w:val="2"/>
                <w:lang w:eastAsia="en-US"/>
              </w:rPr>
              <w:t>1476,0</w:t>
            </w:r>
          </w:p>
        </w:tc>
        <w:tc>
          <w:tcPr>
            <w:tcW w:w="259"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50"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37"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c>
          <w:tcPr>
            <w:tcW w:w="251"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5B5248">
              <w:rPr>
                <w:rFonts w:ascii="Times New Roman" w:hAnsi="Times New Roman"/>
                <w:spacing w:val="-20"/>
                <w:kern w:val="2"/>
                <w:lang w:eastAsia="en-US"/>
              </w:rPr>
              <w:t>123,0</w:t>
            </w:r>
          </w:p>
        </w:tc>
      </w:tr>
      <w:tr w:rsidR="003D21E8" w:rsidTr="00546162">
        <w:trPr>
          <w:cantSplit/>
        </w:trPr>
        <w:tc>
          <w:tcPr>
            <w:tcW w:w="255" w:type="pct"/>
            <w:vMerge w:val="restart"/>
            <w:tcBorders>
              <w:top w:val="single" w:sz="4" w:space="0" w:color="auto"/>
              <w:left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2</w:t>
            </w:r>
            <w:r w:rsidRPr="00D16023">
              <w:rPr>
                <w:rFonts w:ascii="Times New Roman" w:hAnsi="Times New Roman"/>
                <w:kern w:val="2"/>
                <w:lang w:eastAsia="en-US"/>
              </w:rPr>
              <w:t>.</w:t>
            </w:r>
          </w:p>
        </w:tc>
        <w:tc>
          <w:tcPr>
            <w:tcW w:w="852" w:type="pct"/>
            <w:vMerge w:val="restart"/>
            <w:tcBorders>
              <w:top w:val="single" w:sz="4" w:space="0" w:color="auto"/>
              <w:left w:val="single" w:sz="4" w:space="0" w:color="auto"/>
              <w:right w:val="single" w:sz="4" w:space="0" w:color="auto"/>
            </w:tcBorders>
          </w:tcPr>
          <w:p w:rsidR="003D21E8" w:rsidRPr="00D16023" w:rsidRDefault="003D21E8" w:rsidP="003D21E8">
            <w:pPr>
              <w:autoSpaceDE w:val="0"/>
              <w:autoSpaceDN w:val="0"/>
              <w:adjustRightInd w:val="0"/>
              <w:spacing w:after="0" w:line="240" w:lineRule="auto"/>
              <w:rPr>
                <w:rFonts w:ascii="Times New Roman" w:hAnsi="Times New Roman"/>
                <w:kern w:val="2"/>
                <w:lang w:eastAsia="en-US"/>
              </w:rPr>
            </w:pPr>
            <w:r w:rsidRPr="003D21E8">
              <w:rPr>
                <w:rFonts w:ascii="Times New Roman" w:hAnsi="Times New Roman"/>
                <w:kern w:val="2"/>
                <w:lang w:eastAsia="en-US"/>
              </w:rPr>
              <w:t>Основное мероприятие 1. Развитие территориального общественного самоуправления</w:t>
            </w: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3D21E8" w:rsidRPr="00D16023" w:rsidRDefault="003D21E8"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Tr="00546162">
        <w:trPr>
          <w:cantSplit/>
        </w:trPr>
        <w:tc>
          <w:tcPr>
            <w:tcW w:w="255" w:type="pct"/>
            <w:vMerge/>
            <w:tcBorders>
              <w:left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3D21E8" w:rsidRPr="00D16023" w:rsidRDefault="003D21E8" w:rsidP="003D21E8">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RPr="00D16023" w:rsidTr="00546162">
        <w:trPr>
          <w:cantSplit/>
        </w:trPr>
        <w:tc>
          <w:tcPr>
            <w:tcW w:w="255" w:type="pct"/>
            <w:vMerge w:val="restart"/>
            <w:tcBorders>
              <w:top w:val="single" w:sz="4" w:space="0" w:color="auto"/>
              <w:left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3.</w:t>
            </w:r>
          </w:p>
        </w:tc>
        <w:tc>
          <w:tcPr>
            <w:tcW w:w="852" w:type="pct"/>
            <w:vMerge w:val="restart"/>
            <w:tcBorders>
              <w:top w:val="single" w:sz="4" w:space="0" w:color="auto"/>
              <w:left w:val="single" w:sz="4" w:space="0" w:color="auto"/>
              <w:right w:val="single" w:sz="4" w:space="0" w:color="auto"/>
            </w:tcBorders>
          </w:tcPr>
          <w:p w:rsidR="003D21E8" w:rsidRDefault="00BA12E5" w:rsidP="00D8468C">
            <w:pPr>
              <w:autoSpaceDE w:val="0"/>
              <w:autoSpaceDN w:val="0"/>
              <w:adjustRightInd w:val="0"/>
              <w:spacing w:after="0" w:line="240" w:lineRule="auto"/>
              <w:rPr>
                <w:rFonts w:ascii="Times New Roman" w:hAnsi="Times New Roman"/>
                <w:kern w:val="2"/>
                <w:lang w:eastAsia="en-US"/>
              </w:rPr>
            </w:pPr>
            <w:r w:rsidRPr="00BA12E5">
              <w:rPr>
                <w:rFonts w:ascii="Times New Roman" w:hAnsi="Times New Roman"/>
                <w:kern w:val="2"/>
                <w:lang w:eastAsia="en-US"/>
              </w:rPr>
              <w:t>Основное мероприятие 2. Проведение ежеквартального мониторинга состояния муниципальной службы в Красновском сельском поселении</w:t>
            </w:r>
          </w:p>
          <w:p w:rsidR="00BA12E5" w:rsidRPr="00D16023" w:rsidRDefault="00BA12E5" w:rsidP="00D8468C">
            <w:pPr>
              <w:autoSpaceDE w:val="0"/>
              <w:autoSpaceDN w:val="0"/>
              <w:adjustRightInd w:val="0"/>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3D21E8" w:rsidRPr="00D16023" w:rsidRDefault="003D21E8"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3D21E8" w:rsidRPr="00D16023" w:rsidRDefault="003D21E8"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4.</w:t>
            </w:r>
          </w:p>
        </w:tc>
        <w:tc>
          <w:tcPr>
            <w:tcW w:w="852"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BA12E5">
              <w:rPr>
                <w:rFonts w:ascii="Times New Roman" w:hAnsi="Times New Roman"/>
                <w:kern w:val="2"/>
                <w:lang w:eastAsia="en-US"/>
              </w:rPr>
              <w:t>Основное мероприятие 3. Оптимизация штатной численности муниципальных служащих</w:t>
            </w: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5.</w:t>
            </w:r>
          </w:p>
        </w:tc>
        <w:tc>
          <w:tcPr>
            <w:tcW w:w="852"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BA12E5">
              <w:rPr>
                <w:rFonts w:ascii="Times New Roman" w:hAnsi="Times New Roman"/>
                <w:kern w:val="2"/>
                <w:lang w:eastAsia="en-US"/>
              </w:rPr>
              <w:t>Основное мероприятие 4. Проведение комплексной оценки профессиональной компетенции, дополнительное профессиональное образование лиц, состоящих в муниципальном резерве управленческих кадров</w:t>
            </w: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RPr="00D16023" w:rsidTr="00546162">
        <w:trPr>
          <w:cantSplit/>
        </w:trPr>
        <w:tc>
          <w:tcPr>
            <w:tcW w:w="255" w:type="pct"/>
            <w:vMerge w:val="restart"/>
            <w:tcBorders>
              <w:top w:val="single" w:sz="4" w:space="0" w:color="auto"/>
              <w:left w:val="single" w:sz="4" w:space="0" w:color="auto"/>
              <w:right w:val="single" w:sz="4" w:space="0" w:color="auto"/>
            </w:tcBorders>
          </w:tcPr>
          <w:p w:rsidR="003D21E8" w:rsidRPr="00D16023" w:rsidRDefault="00BA12E5" w:rsidP="003D21E8">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6</w:t>
            </w:r>
            <w:r w:rsidR="003D21E8" w:rsidRPr="00D16023">
              <w:rPr>
                <w:rFonts w:ascii="Times New Roman" w:hAnsi="Times New Roman"/>
                <w:kern w:val="2"/>
                <w:lang w:eastAsia="en-US"/>
              </w:rPr>
              <w:t>.</w:t>
            </w:r>
          </w:p>
        </w:tc>
        <w:tc>
          <w:tcPr>
            <w:tcW w:w="852" w:type="pct"/>
            <w:vMerge w:val="restart"/>
            <w:tcBorders>
              <w:top w:val="single" w:sz="4" w:space="0" w:color="auto"/>
              <w:left w:val="single" w:sz="4" w:space="0" w:color="auto"/>
              <w:bottom w:val="single" w:sz="4" w:space="0" w:color="auto"/>
              <w:right w:val="single" w:sz="4" w:space="0" w:color="auto"/>
            </w:tcBorders>
            <w:hideMark/>
          </w:tcPr>
          <w:p w:rsidR="003D21E8" w:rsidRPr="00D8468C" w:rsidRDefault="00BA12E5" w:rsidP="003D21E8">
            <w:pPr>
              <w:autoSpaceDE w:val="0"/>
              <w:autoSpaceDN w:val="0"/>
              <w:adjustRightInd w:val="0"/>
              <w:spacing w:after="0" w:line="240" w:lineRule="auto"/>
              <w:rPr>
                <w:rFonts w:ascii="Times New Roman" w:hAnsi="Times New Roman"/>
                <w:color w:val="000000"/>
                <w:kern w:val="2"/>
                <w:lang w:eastAsia="en-US"/>
              </w:rPr>
            </w:pPr>
            <w:r w:rsidRPr="00D8468C">
              <w:rPr>
                <w:rFonts w:ascii="Times New Roman" w:hAnsi="Times New Roman"/>
                <w:color w:val="000000"/>
                <w:kern w:val="2"/>
                <w:lang w:eastAsia="en-US"/>
              </w:rPr>
              <w:t>Основное мероприятие 5</w:t>
            </w:r>
            <w:r w:rsidR="003D21E8" w:rsidRPr="00D8468C">
              <w:rPr>
                <w:rFonts w:ascii="Times New Roman" w:hAnsi="Times New Roman"/>
                <w:color w:val="000000"/>
                <w:kern w:val="2"/>
                <w:lang w:eastAsia="en-US"/>
              </w:rPr>
              <w:t>. Обеспечение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p>
        </w:tc>
        <w:tc>
          <w:tcPr>
            <w:tcW w:w="663"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660,0</w:t>
            </w:r>
          </w:p>
        </w:tc>
        <w:tc>
          <w:tcPr>
            <w:tcW w:w="259"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jc w:val="center"/>
              <w:rPr>
                <w:rFonts w:ascii="Times New Roman" w:hAnsi="Times New Roman"/>
              </w:rPr>
            </w:pPr>
            <w:r>
              <w:rPr>
                <w:rFonts w:ascii="Times New Roman" w:hAnsi="Times New Roman"/>
                <w:kern w:val="2"/>
                <w:lang w:eastAsia="en-US"/>
              </w:rPr>
              <w:t>55,0</w:t>
            </w:r>
          </w:p>
        </w:tc>
        <w:tc>
          <w:tcPr>
            <w:tcW w:w="238"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38"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50"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37"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51"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p>
        </w:tc>
        <w:tc>
          <w:tcPr>
            <w:tcW w:w="852" w:type="pct"/>
            <w:vMerge/>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w:t>
            </w:r>
          </w:p>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бюджет</w:t>
            </w:r>
          </w:p>
        </w:tc>
        <w:tc>
          <w:tcPr>
            <w:tcW w:w="304"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rPr>
            </w:pPr>
            <w:r w:rsidRPr="00D16023">
              <w:rPr>
                <w:rFonts w:ascii="Times New Roman" w:hAnsi="Times New Roman"/>
                <w:kern w:val="2"/>
                <w:lang w:eastAsia="en-US"/>
              </w:rPr>
              <w:t>–</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p>
        </w:tc>
        <w:tc>
          <w:tcPr>
            <w:tcW w:w="852" w:type="pct"/>
            <w:vMerge/>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660,0</w:t>
            </w:r>
          </w:p>
        </w:tc>
        <w:tc>
          <w:tcPr>
            <w:tcW w:w="259" w:type="pct"/>
            <w:tcBorders>
              <w:top w:val="single" w:sz="4" w:space="0" w:color="auto"/>
              <w:left w:val="single" w:sz="4" w:space="0" w:color="auto"/>
              <w:bottom w:val="single" w:sz="4" w:space="0" w:color="auto"/>
              <w:right w:val="single" w:sz="4" w:space="0" w:color="auto"/>
            </w:tcBorders>
            <w:hideMark/>
          </w:tcPr>
          <w:p w:rsidR="003D21E8" w:rsidRPr="00D16023" w:rsidRDefault="003D21E8" w:rsidP="003D21E8">
            <w:pPr>
              <w:spacing w:after="0" w:line="240" w:lineRule="auto"/>
              <w:jc w:val="center"/>
              <w:rPr>
                <w:rFonts w:ascii="Times New Roman" w:hAnsi="Times New Roman"/>
              </w:rPr>
            </w:pPr>
            <w:r>
              <w:rPr>
                <w:rFonts w:ascii="Times New Roman" w:hAnsi="Times New Roman"/>
                <w:kern w:val="2"/>
                <w:lang w:eastAsia="en-US"/>
              </w:rPr>
              <w:t>55,0</w:t>
            </w:r>
          </w:p>
        </w:tc>
        <w:tc>
          <w:tcPr>
            <w:tcW w:w="238"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38"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50"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37" w:type="pct"/>
            <w:tcBorders>
              <w:top w:val="single" w:sz="4" w:space="0" w:color="auto"/>
              <w:left w:val="single" w:sz="4" w:space="0" w:color="auto"/>
              <w:bottom w:val="single" w:sz="4" w:space="0" w:color="auto"/>
              <w:right w:val="single" w:sz="4" w:space="0" w:color="auto"/>
            </w:tcBorders>
            <w:hideMark/>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c>
          <w:tcPr>
            <w:tcW w:w="251"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0B7193">
              <w:rPr>
                <w:rFonts w:ascii="Times New Roman" w:hAnsi="Times New Roman"/>
                <w:kern w:val="2"/>
                <w:lang w:eastAsia="en-US"/>
              </w:rPr>
              <w:t>55,0</w:t>
            </w:r>
          </w:p>
        </w:tc>
      </w:tr>
      <w:tr w:rsidR="00BA12E5" w:rsidRPr="00D16023" w:rsidTr="00546162">
        <w:trPr>
          <w:cantSplit/>
        </w:trPr>
        <w:tc>
          <w:tcPr>
            <w:tcW w:w="255"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7.</w:t>
            </w:r>
          </w:p>
        </w:tc>
        <w:tc>
          <w:tcPr>
            <w:tcW w:w="852" w:type="pct"/>
            <w:vMerge w:val="restart"/>
            <w:tcBorders>
              <w:top w:val="single" w:sz="4" w:space="0" w:color="auto"/>
              <w:left w:val="single" w:sz="4" w:space="0" w:color="auto"/>
              <w:right w:val="single" w:sz="4" w:space="0" w:color="auto"/>
            </w:tcBorders>
          </w:tcPr>
          <w:p w:rsidR="00BA12E5" w:rsidRPr="00BA12E5" w:rsidRDefault="00BA12E5" w:rsidP="00BA12E5">
            <w:pPr>
              <w:autoSpaceDE w:val="0"/>
              <w:autoSpaceDN w:val="0"/>
              <w:adjustRightInd w:val="0"/>
              <w:spacing w:after="0" w:line="240" w:lineRule="auto"/>
              <w:rPr>
                <w:rFonts w:ascii="Times New Roman" w:hAnsi="Times New Roman"/>
                <w:kern w:val="2"/>
                <w:lang w:eastAsia="en-US"/>
              </w:rPr>
            </w:pPr>
            <w:r w:rsidRPr="00BA12E5">
              <w:rPr>
                <w:rFonts w:ascii="Times New Roman" w:hAnsi="Times New Roman"/>
                <w:kern w:val="2"/>
                <w:lang w:eastAsia="en-US"/>
              </w:rPr>
              <w:t>Основное мероприятие 6.</w:t>
            </w:r>
          </w:p>
          <w:p w:rsidR="00BA12E5" w:rsidRPr="00D16023" w:rsidRDefault="00BA12E5" w:rsidP="00BA12E5">
            <w:pPr>
              <w:autoSpaceDE w:val="0"/>
              <w:autoSpaceDN w:val="0"/>
              <w:adjustRightInd w:val="0"/>
              <w:spacing w:after="0" w:line="240" w:lineRule="auto"/>
              <w:rPr>
                <w:rFonts w:ascii="Times New Roman" w:hAnsi="Times New Roman"/>
                <w:kern w:val="2"/>
                <w:lang w:eastAsia="en-US"/>
              </w:rPr>
            </w:pPr>
            <w:r w:rsidRPr="00BA12E5">
              <w:rPr>
                <w:rFonts w:ascii="Times New Roman" w:hAnsi="Times New Roman"/>
                <w:kern w:val="2"/>
                <w:lang w:eastAsia="en-US"/>
              </w:rPr>
              <w:t>Совершенствование современных механизмов подбора кадров муниципальной службы</w:t>
            </w: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8.</w:t>
            </w:r>
          </w:p>
        </w:tc>
        <w:tc>
          <w:tcPr>
            <w:tcW w:w="852"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BA12E5">
              <w:rPr>
                <w:rFonts w:ascii="Times New Roman" w:hAnsi="Times New Roman"/>
                <w:kern w:val="2"/>
                <w:lang w:eastAsia="en-US"/>
              </w:rPr>
              <w:t>Основное мероприятие 7. Совершенствование современных механизмов прохождения муниципальной службы</w:t>
            </w: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9.</w:t>
            </w:r>
          </w:p>
        </w:tc>
        <w:tc>
          <w:tcPr>
            <w:tcW w:w="852"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Pr>
                <w:rFonts w:ascii="Times New Roman" w:hAnsi="Times New Roman"/>
                <w:kern w:val="2"/>
                <w:lang w:eastAsia="en-US"/>
              </w:rPr>
              <w:t>Основное мероприятие 8</w:t>
            </w:r>
            <w:r w:rsidRPr="00BA12E5">
              <w:rPr>
                <w:rFonts w:ascii="Times New Roman" w:hAnsi="Times New Roman"/>
                <w:kern w:val="2"/>
                <w:lang w:eastAsia="en-US"/>
              </w:rPr>
              <w:t>. Внедрение эффективных технологий и современных методов</w:t>
            </w: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val="restart"/>
            <w:tcBorders>
              <w:top w:val="single" w:sz="4" w:space="0" w:color="auto"/>
              <w:left w:val="single" w:sz="4" w:space="0" w:color="auto"/>
              <w:right w:val="single" w:sz="4" w:space="0" w:color="auto"/>
            </w:tcBorders>
          </w:tcPr>
          <w:p w:rsidR="00BA12E5" w:rsidRPr="00D16023" w:rsidRDefault="00BA12E5"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10.</w:t>
            </w:r>
          </w:p>
        </w:tc>
        <w:tc>
          <w:tcPr>
            <w:tcW w:w="852" w:type="pct"/>
            <w:vMerge w:val="restart"/>
            <w:tcBorders>
              <w:top w:val="single" w:sz="4" w:space="0" w:color="auto"/>
              <w:left w:val="single" w:sz="4" w:space="0" w:color="auto"/>
              <w:right w:val="single" w:sz="4" w:space="0" w:color="auto"/>
            </w:tcBorders>
          </w:tcPr>
          <w:p w:rsidR="00236CE3" w:rsidRPr="00236CE3" w:rsidRDefault="00236CE3" w:rsidP="00236CE3">
            <w:pPr>
              <w:autoSpaceDE w:val="0"/>
              <w:autoSpaceDN w:val="0"/>
              <w:adjustRightInd w:val="0"/>
              <w:spacing w:after="0" w:line="240" w:lineRule="auto"/>
              <w:rPr>
                <w:rFonts w:ascii="Times New Roman" w:hAnsi="Times New Roman"/>
                <w:kern w:val="2"/>
                <w:lang w:eastAsia="en-US"/>
              </w:rPr>
            </w:pPr>
            <w:r w:rsidRPr="00236CE3">
              <w:rPr>
                <w:rFonts w:ascii="Times New Roman" w:hAnsi="Times New Roman"/>
                <w:kern w:val="2"/>
                <w:lang w:eastAsia="en-US"/>
              </w:rPr>
              <w:t xml:space="preserve">Основное </w:t>
            </w:r>
          </w:p>
          <w:p w:rsidR="00236CE3" w:rsidRPr="00236CE3" w:rsidRDefault="00236CE3" w:rsidP="00236CE3">
            <w:pPr>
              <w:autoSpaceDE w:val="0"/>
              <w:autoSpaceDN w:val="0"/>
              <w:adjustRightInd w:val="0"/>
              <w:spacing w:after="0" w:line="240" w:lineRule="auto"/>
              <w:rPr>
                <w:rFonts w:ascii="Times New Roman" w:hAnsi="Times New Roman"/>
                <w:kern w:val="2"/>
                <w:lang w:eastAsia="en-US"/>
              </w:rPr>
            </w:pPr>
            <w:r w:rsidRPr="00236CE3">
              <w:rPr>
                <w:rFonts w:ascii="Times New Roman" w:hAnsi="Times New Roman"/>
                <w:kern w:val="2"/>
                <w:lang w:eastAsia="en-US"/>
              </w:rPr>
              <w:t>мероприятие 9.</w:t>
            </w:r>
          </w:p>
          <w:p w:rsidR="00BA12E5" w:rsidRPr="00D16023" w:rsidRDefault="00236CE3" w:rsidP="00236CE3">
            <w:pPr>
              <w:autoSpaceDE w:val="0"/>
              <w:autoSpaceDN w:val="0"/>
              <w:adjustRightInd w:val="0"/>
              <w:spacing w:after="0" w:line="240" w:lineRule="auto"/>
              <w:rPr>
                <w:rFonts w:ascii="Times New Roman" w:hAnsi="Times New Roman"/>
                <w:kern w:val="2"/>
                <w:lang w:eastAsia="en-US"/>
              </w:rPr>
            </w:pPr>
            <w:r w:rsidRPr="00236CE3">
              <w:rPr>
                <w:rFonts w:ascii="Times New Roman" w:hAnsi="Times New Roman"/>
                <w:kern w:val="2"/>
                <w:lang w:eastAsia="en-US"/>
              </w:rPr>
              <w:t>Поддержка СО НКО</w:t>
            </w: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BA12E5" w:rsidRPr="00D16023" w:rsidTr="00546162">
        <w:trPr>
          <w:cantSplit/>
        </w:trPr>
        <w:tc>
          <w:tcPr>
            <w:tcW w:w="255" w:type="pct"/>
            <w:vMerge/>
            <w:tcBorders>
              <w:left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BA12E5" w:rsidRPr="00D16023" w:rsidRDefault="00BA12E5"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546162" w:rsidRPr="00D16023" w:rsidTr="00546162">
        <w:trPr>
          <w:cantSplit/>
        </w:trPr>
        <w:tc>
          <w:tcPr>
            <w:tcW w:w="255" w:type="pct"/>
            <w:vMerge w:val="restart"/>
            <w:tcBorders>
              <w:top w:val="single" w:sz="4" w:space="0" w:color="auto"/>
              <w:left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11</w:t>
            </w:r>
            <w:r w:rsidRPr="00D16023">
              <w:rPr>
                <w:rFonts w:ascii="Times New Roman" w:hAnsi="Times New Roman"/>
                <w:kern w:val="2"/>
                <w:lang w:eastAsia="en-US"/>
              </w:rPr>
              <w:t>.</w:t>
            </w:r>
          </w:p>
        </w:tc>
        <w:tc>
          <w:tcPr>
            <w:tcW w:w="852" w:type="pct"/>
            <w:vMerge w:val="restart"/>
            <w:tcBorders>
              <w:top w:val="single" w:sz="4" w:space="0" w:color="auto"/>
              <w:left w:val="single" w:sz="4" w:space="0" w:color="auto"/>
              <w:right w:val="single" w:sz="4" w:space="0" w:color="auto"/>
            </w:tcBorders>
          </w:tcPr>
          <w:p w:rsidR="00546162" w:rsidRPr="003D21E8" w:rsidRDefault="00546162" w:rsidP="00546162">
            <w:pPr>
              <w:autoSpaceDE w:val="0"/>
              <w:autoSpaceDN w:val="0"/>
              <w:adjustRightInd w:val="0"/>
              <w:spacing w:after="0" w:line="240" w:lineRule="auto"/>
              <w:rPr>
                <w:rFonts w:ascii="Times New Roman" w:hAnsi="Times New Roman"/>
                <w:kern w:val="2"/>
                <w:lang w:eastAsia="en-US"/>
              </w:rPr>
            </w:pPr>
            <w:r w:rsidRPr="003D21E8">
              <w:rPr>
                <w:rFonts w:ascii="Times New Roman" w:hAnsi="Times New Roman"/>
              </w:rPr>
              <w:t>Основное мероприятие 1</w:t>
            </w:r>
            <w:r>
              <w:rPr>
                <w:rFonts w:ascii="Times New Roman" w:hAnsi="Times New Roman"/>
              </w:rPr>
              <w:t>0</w:t>
            </w:r>
            <w:r w:rsidRPr="003D21E8">
              <w:rPr>
                <w:rFonts w:ascii="Times New Roman" w:hAnsi="Times New Roman"/>
              </w:rPr>
              <w:t xml:space="preserve">. Официальная публикация нормативно-правовых актов Красновского сельского поселения </w:t>
            </w:r>
            <w:r w:rsidRPr="003D21E8">
              <w:rPr>
                <w:rFonts w:ascii="Times New Roman" w:hAnsi="Times New Roman"/>
                <w:kern w:val="2"/>
                <w:lang w:eastAsia="en-US"/>
              </w:rPr>
              <w:t>в печатном издании, являющемся официальным источником опубликования правовых актов Красновского сельского поселения</w:t>
            </w:r>
          </w:p>
        </w:tc>
        <w:tc>
          <w:tcPr>
            <w:tcW w:w="663"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600,00</w:t>
            </w:r>
          </w:p>
        </w:tc>
        <w:tc>
          <w:tcPr>
            <w:tcW w:w="259"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50,0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50"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37"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c>
          <w:tcPr>
            <w:tcW w:w="251"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A76E86">
              <w:rPr>
                <w:rFonts w:ascii="Times New Roman" w:hAnsi="Times New Roman"/>
                <w:kern w:val="2"/>
                <w:lang w:eastAsia="en-US"/>
              </w:rPr>
              <w:t>50,0</w:t>
            </w:r>
          </w:p>
        </w:tc>
      </w:tr>
      <w:tr w:rsidR="00D16023" w:rsidRPr="00D16023" w:rsidTr="00546162">
        <w:trPr>
          <w:cantSplit/>
        </w:trPr>
        <w:tc>
          <w:tcPr>
            <w:tcW w:w="255" w:type="pct"/>
            <w:vMerge/>
            <w:tcBorders>
              <w:left w:val="single" w:sz="4" w:space="0" w:color="auto"/>
              <w:right w:val="single" w:sz="4" w:space="0" w:color="auto"/>
            </w:tcBorders>
          </w:tcPr>
          <w:p w:rsidR="00D16023" w:rsidRPr="00D16023" w:rsidRDefault="00D16023" w:rsidP="00D16023">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D16023" w:rsidRPr="00D16023" w:rsidRDefault="00D16023" w:rsidP="00D16023">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w:t>
            </w:r>
          </w:p>
          <w:p w:rsidR="00D16023" w:rsidRPr="00D16023" w:rsidRDefault="00D16023" w:rsidP="00D16023">
            <w:pPr>
              <w:spacing w:after="0" w:line="240" w:lineRule="auto"/>
              <w:rPr>
                <w:rFonts w:ascii="Times New Roman" w:hAnsi="Times New Roman"/>
                <w:kern w:val="2"/>
                <w:lang w:eastAsia="en-US"/>
              </w:rPr>
            </w:pPr>
            <w:r w:rsidRPr="00D16023">
              <w:rPr>
                <w:rFonts w:ascii="Times New Roman" w:hAnsi="Times New Roman"/>
                <w:kern w:val="2"/>
                <w:lang w:eastAsia="en-US"/>
              </w:rPr>
              <w:t>бюджет</w:t>
            </w:r>
          </w:p>
        </w:tc>
        <w:tc>
          <w:tcPr>
            <w:tcW w:w="304"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546162" w:rsidRPr="00D16023" w:rsidTr="00546162">
        <w:trPr>
          <w:cantSplit/>
        </w:trPr>
        <w:tc>
          <w:tcPr>
            <w:tcW w:w="255" w:type="pct"/>
            <w:vMerge/>
            <w:tcBorders>
              <w:left w:val="single" w:sz="4" w:space="0" w:color="auto"/>
              <w:right w:val="single" w:sz="4" w:space="0" w:color="auto"/>
            </w:tcBorders>
          </w:tcPr>
          <w:p w:rsidR="00546162" w:rsidRPr="00D16023" w:rsidRDefault="00546162" w:rsidP="00546162">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546162" w:rsidRPr="00D16023" w:rsidRDefault="00546162" w:rsidP="00546162">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546162" w:rsidRPr="00D16023" w:rsidRDefault="00546162" w:rsidP="00546162">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600,00</w:t>
            </w:r>
          </w:p>
        </w:tc>
        <w:tc>
          <w:tcPr>
            <w:tcW w:w="259"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38"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50"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37"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42"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c>
          <w:tcPr>
            <w:tcW w:w="251" w:type="pct"/>
            <w:tcBorders>
              <w:top w:val="single" w:sz="4" w:space="0" w:color="auto"/>
              <w:left w:val="single" w:sz="4" w:space="0" w:color="auto"/>
              <w:bottom w:val="single" w:sz="4" w:space="0" w:color="auto"/>
              <w:right w:val="single" w:sz="4" w:space="0" w:color="auto"/>
            </w:tcBorders>
          </w:tcPr>
          <w:p w:rsidR="00546162" w:rsidRDefault="00546162" w:rsidP="00546162">
            <w:pPr>
              <w:jc w:val="center"/>
            </w:pPr>
            <w:r w:rsidRPr="00B61F25">
              <w:rPr>
                <w:rFonts w:ascii="Times New Roman" w:hAnsi="Times New Roman"/>
                <w:kern w:val="2"/>
                <w:lang w:eastAsia="en-US"/>
              </w:rPr>
              <w:t>50,0</w:t>
            </w:r>
          </w:p>
        </w:tc>
      </w:tr>
      <w:tr w:rsidR="003D21E8" w:rsidRPr="00D16023" w:rsidTr="00546162">
        <w:trPr>
          <w:cantSplit/>
        </w:trPr>
        <w:tc>
          <w:tcPr>
            <w:tcW w:w="255" w:type="pct"/>
            <w:vMerge w:val="restart"/>
            <w:tcBorders>
              <w:left w:val="single" w:sz="4" w:space="0" w:color="auto"/>
              <w:right w:val="single" w:sz="4" w:space="0" w:color="auto"/>
            </w:tcBorders>
          </w:tcPr>
          <w:p w:rsidR="003D21E8" w:rsidRPr="00D16023" w:rsidRDefault="00236CE3" w:rsidP="003D21E8">
            <w:pPr>
              <w:spacing w:after="0" w:line="240" w:lineRule="auto"/>
              <w:jc w:val="center"/>
              <w:rPr>
                <w:rFonts w:ascii="Times New Roman" w:hAnsi="Times New Roman"/>
                <w:kern w:val="2"/>
                <w:lang w:eastAsia="en-US"/>
              </w:rPr>
            </w:pPr>
            <w:r>
              <w:rPr>
                <w:rFonts w:ascii="Times New Roman" w:hAnsi="Times New Roman"/>
                <w:kern w:val="2"/>
                <w:lang w:eastAsia="en-US"/>
              </w:rPr>
              <w:t>12</w:t>
            </w:r>
            <w:r w:rsidR="003D21E8" w:rsidRPr="00D16023">
              <w:rPr>
                <w:rFonts w:ascii="Times New Roman" w:hAnsi="Times New Roman"/>
                <w:kern w:val="2"/>
                <w:lang w:eastAsia="en-US"/>
              </w:rPr>
              <w:t>.</w:t>
            </w:r>
          </w:p>
        </w:tc>
        <w:tc>
          <w:tcPr>
            <w:tcW w:w="852" w:type="pct"/>
            <w:vMerge w:val="restart"/>
            <w:tcBorders>
              <w:left w:val="single" w:sz="4" w:space="0" w:color="auto"/>
              <w:right w:val="single" w:sz="4" w:space="0" w:color="auto"/>
            </w:tcBorders>
          </w:tcPr>
          <w:p w:rsidR="003D21E8" w:rsidRPr="003D21E8" w:rsidRDefault="00236CE3" w:rsidP="003D21E8">
            <w:pPr>
              <w:autoSpaceDE w:val="0"/>
              <w:autoSpaceDN w:val="0"/>
              <w:adjustRightInd w:val="0"/>
              <w:spacing w:after="0" w:line="230" w:lineRule="auto"/>
              <w:rPr>
                <w:rFonts w:ascii="Times New Roman" w:hAnsi="Times New Roman"/>
                <w:kern w:val="2"/>
                <w:lang w:eastAsia="en-US"/>
              </w:rPr>
            </w:pPr>
            <w:r>
              <w:rPr>
                <w:rFonts w:ascii="Times New Roman" w:hAnsi="Times New Roman"/>
                <w:kern w:val="2"/>
                <w:lang w:eastAsia="en-US"/>
              </w:rPr>
              <w:t>Основное мероприятие 11</w:t>
            </w:r>
            <w:r w:rsidR="003D21E8" w:rsidRPr="003D21E8">
              <w:rPr>
                <w:rFonts w:ascii="Times New Roman" w:hAnsi="Times New Roman"/>
                <w:kern w:val="2"/>
                <w:lang w:eastAsia="en-US"/>
              </w:rPr>
              <w:t>. Организация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w:t>
            </w:r>
          </w:p>
          <w:p w:rsidR="003D21E8" w:rsidRPr="00D16023" w:rsidRDefault="003D21E8" w:rsidP="003D21E8">
            <w:pPr>
              <w:spacing w:after="0" w:line="240" w:lineRule="auto"/>
              <w:rPr>
                <w:rFonts w:ascii="Times New Roman" w:hAnsi="Times New Roman"/>
                <w:kern w:val="2"/>
                <w:lang w:eastAsia="en-US"/>
              </w:rPr>
            </w:pPr>
            <w:r w:rsidRPr="003D21E8">
              <w:rPr>
                <w:rFonts w:ascii="Times New Roman" w:hAnsi="Times New Roman"/>
                <w:kern w:val="2"/>
                <w:lang w:eastAsia="en-US"/>
              </w:rPr>
              <w:t>в информационно-телекоммуникационной сети «Интернет»</w:t>
            </w: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spacing w:val="-22"/>
                <w:kern w:val="2"/>
                <w:lang w:eastAsia="en-US"/>
              </w:rPr>
            </w:pPr>
            <w:r>
              <w:rPr>
                <w:rFonts w:ascii="Times New Roman" w:hAnsi="Times New Roman"/>
                <w:spacing w:val="-22"/>
              </w:rPr>
              <w:t>216</w:t>
            </w:r>
            <w:r w:rsidRPr="00D16023">
              <w:rPr>
                <w:rFonts w:ascii="Times New Roman" w:hAnsi="Times New Roman"/>
                <w:spacing w:val="-22"/>
              </w:rPr>
              <w:t>,0</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spacing w:val="-22"/>
                <w:kern w:val="2"/>
                <w:lang w:eastAsia="en-US"/>
              </w:rPr>
            </w:pPr>
            <w:r>
              <w:rPr>
                <w:rFonts w:ascii="Times New Roman" w:hAnsi="Times New Roman"/>
                <w:spacing w:val="-22"/>
              </w:rPr>
              <w:t>18</w:t>
            </w:r>
            <w:r w:rsidRPr="00D16023">
              <w:rPr>
                <w:rFonts w:ascii="Times New Roman" w:hAnsi="Times New Roman"/>
                <w:spacing w:val="-22"/>
              </w:rPr>
              <w:t>,0</w:t>
            </w:r>
          </w:p>
        </w:tc>
        <w:tc>
          <w:tcPr>
            <w:tcW w:w="238"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38"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50"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37"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51"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3D21E8" w:rsidRPr="00D16023" w:rsidRDefault="003D21E8" w:rsidP="003D21E8">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w:t>
            </w:r>
          </w:p>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бюджет</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3D21E8" w:rsidRPr="00D16023" w:rsidTr="00546162">
        <w:trPr>
          <w:cantSplit/>
        </w:trPr>
        <w:tc>
          <w:tcPr>
            <w:tcW w:w="255" w:type="pct"/>
            <w:vMerge/>
            <w:tcBorders>
              <w:left w:val="single" w:sz="4" w:space="0" w:color="auto"/>
              <w:right w:val="single" w:sz="4" w:space="0" w:color="auto"/>
            </w:tcBorders>
          </w:tcPr>
          <w:p w:rsidR="003D21E8" w:rsidRPr="00D16023" w:rsidRDefault="003D21E8" w:rsidP="003D21E8">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3D21E8" w:rsidRPr="00D16023" w:rsidRDefault="003D21E8" w:rsidP="003D21E8">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spacing w:val="-22"/>
                <w:kern w:val="2"/>
                <w:lang w:eastAsia="en-US"/>
              </w:rPr>
            </w:pPr>
            <w:r>
              <w:rPr>
                <w:rFonts w:ascii="Times New Roman" w:hAnsi="Times New Roman"/>
                <w:spacing w:val="-22"/>
              </w:rPr>
              <w:t>216</w:t>
            </w:r>
            <w:r w:rsidRPr="00D16023">
              <w:rPr>
                <w:rFonts w:ascii="Times New Roman" w:hAnsi="Times New Roman"/>
                <w:spacing w:val="-22"/>
              </w:rPr>
              <w:t>,0</w:t>
            </w:r>
          </w:p>
        </w:tc>
        <w:tc>
          <w:tcPr>
            <w:tcW w:w="259" w:type="pct"/>
            <w:tcBorders>
              <w:top w:val="single" w:sz="4" w:space="0" w:color="auto"/>
              <w:left w:val="single" w:sz="4" w:space="0" w:color="auto"/>
              <w:bottom w:val="single" w:sz="4" w:space="0" w:color="auto"/>
              <w:right w:val="single" w:sz="4" w:space="0" w:color="auto"/>
            </w:tcBorders>
          </w:tcPr>
          <w:p w:rsidR="003D21E8" w:rsidRPr="00D16023" w:rsidRDefault="003D21E8" w:rsidP="003D21E8">
            <w:pPr>
              <w:autoSpaceDE w:val="0"/>
              <w:autoSpaceDN w:val="0"/>
              <w:adjustRightInd w:val="0"/>
              <w:spacing w:after="0" w:line="240" w:lineRule="auto"/>
              <w:jc w:val="center"/>
              <w:rPr>
                <w:rFonts w:ascii="Times New Roman" w:hAnsi="Times New Roman"/>
                <w:spacing w:val="-22"/>
                <w:kern w:val="2"/>
                <w:lang w:eastAsia="en-US"/>
              </w:rPr>
            </w:pPr>
            <w:r>
              <w:rPr>
                <w:rFonts w:ascii="Times New Roman" w:hAnsi="Times New Roman"/>
                <w:spacing w:val="-22"/>
              </w:rPr>
              <w:t>18</w:t>
            </w:r>
            <w:r w:rsidRPr="00D16023">
              <w:rPr>
                <w:rFonts w:ascii="Times New Roman" w:hAnsi="Times New Roman"/>
                <w:spacing w:val="-22"/>
              </w:rPr>
              <w:t>,0</w:t>
            </w:r>
          </w:p>
        </w:tc>
        <w:tc>
          <w:tcPr>
            <w:tcW w:w="238"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38"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50"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37"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42"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c>
          <w:tcPr>
            <w:tcW w:w="251" w:type="pct"/>
            <w:tcBorders>
              <w:top w:val="single" w:sz="4" w:space="0" w:color="auto"/>
              <w:left w:val="single" w:sz="4" w:space="0" w:color="auto"/>
              <w:bottom w:val="single" w:sz="4" w:space="0" w:color="auto"/>
              <w:right w:val="single" w:sz="4" w:space="0" w:color="auto"/>
            </w:tcBorders>
          </w:tcPr>
          <w:p w:rsidR="003D21E8" w:rsidRDefault="003D21E8" w:rsidP="003D21E8">
            <w:pPr>
              <w:jc w:val="center"/>
            </w:pPr>
            <w:r w:rsidRPr="00680A0D">
              <w:rPr>
                <w:rFonts w:ascii="Times New Roman" w:hAnsi="Times New Roman"/>
                <w:spacing w:val="-22"/>
              </w:rPr>
              <w:t>18,0</w:t>
            </w:r>
          </w:p>
        </w:tc>
      </w:tr>
      <w:tr w:rsidR="00236CE3" w:rsidRPr="00D16023" w:rsidTr="00546162">
        <w:trPr>
          <w:cantSplit/>
        </w:trPr>
        <w:tc>
          <w:tcPr>
            <w:tcW w:w="255" w:type="pct"/>
            <w:vMerge w:val="restart"/>
            <w:tcBorders>
              <w:top w:val="single" w:sz="4" w:space="0" w:color="auto"/>
              <w:left w:val="single" w:sz="4" w:space="0" w:color="auto"/>
              <w:right w:val="single" w:sz="4" w:space="0" w:color="auto"/>
            </w:tcBorders>
          </w:tcPr>
          <w:p w:rsidR="00236CE3" w:rsidRPr="00D16023" w:rsidRDefault="00236CE3" w:rsidP="00D8468C">
            <w:pPr>
              <w:autoSpaceDE w:val="0"/>
              <w:autoSpaceDN w:val="0"/>
              <w:adjustRightInd w:val="0"/>
              <w:spacing w:after="0" w:line="240" w:lineRule="auto"/>
              <w:jc w:val="center"/>
              <w:rPr>
                <w:rFonts w:ascii="Times New Roman" w:hAnsi="Times New Roman"/>
                <w:kern w:val="2"/>
                <w:lang w:eastAsia="en-US"/>
              </w:rPr>
            </w:pPr>
            <w:r>
              <w:rPr>
                <w:rFonts w:ascii="Times New Roman" w:hAnsi="Times New Roman"/>
                <w:kern w:val="2"/>
                <w:lang w:eastAsia="en-US"/>
              </w:rPr>
              <w:t>13.</w:t>
            </w:r>
          </w:p>
        </w:tc>
        <w:tc>
          <w:tcPr>
            <w:tcW w:w="852" w:type="pct"/>
            <w:vMerge w:val="restart"/>
            <w:tcBorders>
              <w:top w:val="single" w:sz="4" w:space="0" w:color="auto"/>
              <w:left w:val="single" w:sz="4" w:space="0" w:color="auto"/>
              <w:right w:val="single" w:sz="4" w:space="0" w:color="auto"/>
            </w:tcBorders>
          </w:tcPr>
          <w:p w:rsidR="00236CE3" w:rsidRPr="00D16023" w:rsidRDefault="00236CE3" w:rsidP="00D8468C">
            <w:pPr>
              <w:autoSpaceDE w:val="0"/>
              <w:autoSpaceDN w:val="0"/>
              <w:adjustRightInd w:val="0"/>
              <w:spacing w:after="0" w:line="240" w:lineRule="auto"/>
              <w:rPr>
                <w:rFonts w:ascii="Times New Roman" w:hAnsi="Times New Roman"/>
                <w:kern w:val="2"/>
                <w:lang w:eastAsia="en-US"/>
              </w:rPr>
            </w:pPr>
            <w:r w:rsidRPr="00236CE3">
              <w:rPr>
                <w:rFonts w:ascii="Times New Roman" w:hAnsi="Times New Roman"/>
                <w:kern w:val="2"/>
                <w:lang w:eastAsia="en-US"/>
              </w:rPr>
              <w:t>Основное мероприятие 12. Проведение мероприятий, направленных на укрепление единства российской нации</w:t>
            </w:r>
          </w:p>
        </w:tc>
        <w:tc>
          <w:tcPr>
            <w:tcW w:w="663"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всего</w:t>
            </w:r>
          </w:p>
        </w:tc>
        <w:tc>
          <w:tcPr>
            <w:tcW w:w="304"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236CE3" w:rsidRPr="00D16023" w:rsidTr="00546162">
        <w:trPr>
          <w:cantSplit/>
        </w:trPr>
        <w:tc>
          <w:tcPr>
            <w:tcW w:w="255" w:type="pct"/>
            <w:vMerge/>
            <w:tcBorders>
              <w:left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236CE3" w:rsidRPr="00D16023" w:rsidRDefault="00236CE3"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autoSpaceDE w:val="0"/>
              <w:autoSpaceDN w:val="0"/>
              <w:adjustRightInd w:val="0"/>
              <w:spacing w:after="0" w:line="240" w:lineRule="auto"/>
              <w:rPr>
                <w:rFonts w:ascii="Times New Roman" w:hAnsi="Times New Roman"/>
                <w:kern w:val="2"/>
                <w:lang w:eastAsia="en-US"/>
              </w:rPr>
            </w:pPr>
            <w:r w:rsidRPr="00D16023">
              <w:rPr>
                <w:rFonts w:ascii="Times New Roman" w:hAnsi="Times New Roman"/>
                <w:kern w:val="2"/>
                <w:lang w:eastAsia="en-US"/>
              </w:rPr>
              <w:t>областной бюджет</w:t>
            </w:r>
          </w:p>
        </w:tc>
        <w:tc>
          <w:tcPr>
            <w:tcW w:w="304"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236CE3" w:rsidRPr="00D16023" w:rsidTr="00546162">
        <w:trPr>
          <w:cantSplit/>
        </w:trPr>
        <w:tc>
          <w:tcPr>
            <w:tcW w:w="255" w:type="pct"/>
            <w:vMerge/>
            <w:tcBorders>
              <w:left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p>
        </w:tc>
        <w:tc>
          <w:tcPr>
            <w:tcW w:w="852" w:type="pct"/>
            <w:vMerge/>
            <w:tcBorders>
              <w:left w:val="single" w:sz="4" w:space="0" w:color="auto"/>
              <w:right w:val="single" w:sz="4" w:space="0" w:color="auto"/>
            </w:tcBorders>
          </w:tcPr>
          <w:p w:rsidR="00236CE3" w:rsidRPr="00D16023" w:rsidRDefault="00236CE3" w:rsidP="00D8468C">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rPr>
            </w:pPr>
            <w:r w:rsidRPr="00D16023">
              <w:rPr>
                <w:rFonts w:ascii="Times New Roman" w:hAnsi="Times New Roman"/>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236CE3" w:rsidRPr="00D16023" w:rsidRDefault="00236CE3" w:rsidP="00D8468C">
            <w:pPr>
              <w:spacing w:after="0" w:line="240" w:lineRule="auto"/>
              <w:jc w:val="center"/>
              <w:rPr>
                <w:rFonts w:ascii="Times New Roman" w:hAnsi="Times New Roman"/>
                <w:kern w:val="2"/>
                <w:lang w:eastAsia="en-US"/>
              </w:rPr>
            </w:pPr>
            <w:r w:rsidRPr="00D16023">
              <w:rPr>
                <w:rFonts w:ascii="Times New Roman" w:hAnsi="Times New Roman"/>
                <w:kern w:val="2"/>
                <w:lang w:eastAsia="en-US"/>
              </w:rPr>
              <w:t>–</w:t>
            </w:r>
          </w:p>
        </w:tc>
      </w:tr>
      <w:tr w:rsidR="00236CE3" w:rsidRPr="00D16023" w:rsidTr="00546162">
        <w:trPr>
          <w:cantSplit/>
        </w:trPr>
        <w:tc>
          <w:tcPr>
            <w:tcW w:w="255" w:type="pct"/>
            <w:vMerge w:val="restart"/>
            <w:tcBorders>
              <w:left w:val="single" w:sz="4" w:space="0" w:color="auto"/>
              <w:right w:val="single" w:sz="4" w:space="0" w:color="auto"/>
            </w:tcBorders>
          </w:tcPr>
          <w:p w:rsidR="00236CE3" w:rsidRPr="00D16023" w:rsidRDefault="00236CE3" w:rsidP="00236CE3">
            <w:pPr>
              <w:spacing w:after="0" w:line="221" w:lineRule="auto"/>
              <w:jc w:val="center"/>
              <w:rPr>
                <w:rFonts w:ascii="Times New Roman" w:hAnsi="Times New Roman"/>
              </w:rPr>
            </w:pPr>
            <w:r>
              <w:rPr>
                <w:rFonts w:ascii="Times New Roman" w:hAnsi="Times New Roman"/>
              </w:rPr>
              <w:t>14</w:t>
            </w:r>
            <w:r w:rsidRPr="00D16023">
              <w:rPr>
                <w:rFonts w:ascii="Times New Roman" w:hAnsi="Times New Roman"/>
              </w:rPr>
              <w:t>.</w:t>
            </w:r>
          </w:p>
        </w:tc>
        <w:tc>
          <w:tcPr>
            <w:tcW w:w="852" w:type="pct"/>
            <w:vMerge w:val="restart"/>
            <w:tcBorders>
              <w:left w:val="single" w:sz="4" w:space="0" w:color="auto"/>
              <w:right w:val="single" w:sz="4" w:space="0" w:color="auto"/>
            </w:tcBorders>
          </w:tcPr>
          <w:p w:rsidR="00236CE3" w:rsidRPr="00236CE3" w:rsidRDefault="00236CE3" w:rsidP="00236CE3">
            <w:pPr>
              <w:spacing w:after="0" w:line="221" w:lineRule="auto"/>
              <w:rPr>
                <w:rFonts w:ascii="Times New Roman" w:hAnsi="Times New Roman"/>
              </w:rPr>
            </w:pPr>
            <w:r w:rsidRPr="00236CE3">
              <w:rPr>
                <w:rFonts w:ascii="Times New Roman" w:hAnsi="Times New Roman"/>
              </w:rPr>
              <w:t xml:space="preserve">Основное мероприятие 13. Проведение мероприятий, направленных на этнокультурное развитие народов, проживающих на территории </w:t>
            </w:r>
          </w:p>
          <w:p w:rsidR="00236CE3" w:rsidRPr="00D16023" w:rsidRDefault="00236CE3" w:rsidP="00236CE3">
            <w:pPr>
              <w:spacing w:after="0" w:line="221" w:lineRule="auto"/>
              <w:rPr>
                <w:rFonts w:ascii="Times New Roman" w:hAnsi="Times New Roman"/>
              </w:rPr>
            </w:pPr>
            <w:r w:rsidRPr="00236CE3">
              <w:rPr>
                <w:rFonts w:ascii="Times New Roman" w:hAnsi="Times New Roman"/>
              </w:rPr>
              <w:t>Красновского сельского поселения</w:t>
            </w:r>
          </w:p>
        </w:tc>
        <w:tc>
          <w:tcPr>
            <w:tcW w:w="663"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spacing w:after="0" w:line="221" w:lineRule="auto"/>
              <w:rPr>
                <w:rFonts w:ascii="Times New Roman" w:hAnsi="Times New Roman"/>
              </w:rPr>
            </w:pPr>
            <w:r w:rsidRPr="00D16023">
              <w:rPr>
                <w:rFonts w:ascii="Times New Roman" w:hAnsi="Times New Roman"/>
              </w:rPr>
              <w:t>всего</w:t>
            </w:r>
          </w:p>
        </w:tc>
        <w:tc>
          <w:tcPr>
            <w:tcW w:w="304"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r>
      <w:tr w:rsidR="00236CE3" w:rsidRPr="00D16023" w:rsidTr="00546162">
        <w:trPr>
          <w:cantSplit/>
        </w:trPr>
        <w:tc>
          <w:tcPr>
            <w:tcW w:w="255" w:type="pct"/>
            <w:vMerge/>
            <w:tcBorders>
              <w:left w:val="single" w:sz="4" w:space="0" w:color="auto"/>
              <w:right w:val="single" w:sz="4" w:space="0" w:color="auto"/>
            </w:tcBorders>
          </w:tcPr>
          <w:p w:rsidR="00236CE3" w:rsidRPr="00D16023" w:rsidRDefault="00236CE3" w:rsidP="00236CE3">
            <w:pPr>
              <w:spacing w:after="0" w:line="221" w:lineRule="auto"/>
              <w:rPr>
                <w:rFonts w:ascii="Times New Roman" w:hAnsi="Times New Roman"/>
              </w:rPr>
            </w:pPr>
          </w:p>
        </w:tc>
        <w:tc>
          <w:tcPr>
            <w:tcW w:w="852" w:type="pct"/>
            <w:vMerge/>
            <w:tcBorders>
              <w:left w:val="single" w:sz="4" w:space="0" w:color="auto"/>
              <w:right w:val="single" w:sz="4" w:space="0" w:color="auto"/>
            </w:tcBorders>
          </w:tcPr>
          <w:p w:rsidR="00236CE3" w:rsidRPr="00D16023" w:rsidRDefault="00236CE3" w:rsidP="00236CE3">
            <w:pPr>
              <w:spacing w:after="0" w:line="221" w:lineRule="auto"/>
              <w:rPr>
                <w:rFonts w:ascii="Times New Roman" w:hAnsi="Times New Roman"/>
              </w:rPr>
            </w:pPr>
          </w:p>
        </w:tc>
        <w:tc>
          <w:tcPr>
            <w:tcW w:w="663"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spacing w:after="0" w:line="221" w:lineRule="auto"/>
              <w:rPr>
                <w:rFonts w:ascii="Times New Roman" w:hAnsi="Times New Roman"/>
              </w:rPr>
            </w:pPr>
            <w:r w:rsidRPr="00D16023">
              <w:rPr>
                <w:rFonts w:ascii="Times New Roman" w:hAnsi="Times New Roman"/>
              </w:rPr>
              <w:t>областной</w:t>
            </w:r>
          </w:p>
          <w:p w:rsidR="00236CE3" w:rsidRPr="00D16023" w:rsidRDefault="00236CE3" w:rsidP="00236CE3">
            <w:pPr>
              <w:spacing w:after="0" w:line="221" w:lineRule="auto"/>
              <w:rPr>
                <w:rFonts w:ascii="Times New Roman" w:hAnsi="Times New Roman"/>
              </w:rPr>
            </w:pPr>
            <w:r w:rsidRPr="00D16023">
              <w:rPr>
                <w:rFonts w:ascii="Times New Roman" w:hAnsi="Times New Roman"/>
              </w:rPr>
              <w:t>бюджет</w:t>
            </w:r>
          </w:p>
        </w:tc>
        <w:tc>
          <w:tcPr>
            <w:tcW w:w="304"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236CE3" w:rsidRPr="00D16023" w:rsidRDefault="00236CE3" w:rsidP="00236CE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r>
      <w:tr w:rsidR="00D16023" w:rsidRPr="00D16023" w:rsidTr="00546162">
        <w:trPr>
          <w:cantSplit/>
        </w:trPr>
        <w:tc>
          <w:tcPr>
            <w:tcW w:w="255" w:type="pct"/>
            <w:vMerge/>
            <w:tcBorders>
              <w:left w:val="single" w:sz="4" w:space="0" w:color="auto"/>
              <w:right w:val="single" w:sz="4" w:space="0" w:color="auto"/>
            </w:tcBorders>
          </w:tcPr>
          <w:p w:rsidR="00D16023" w:rsidRPr="00D16023" w:rsidRDefault="00D16023" w:rsidP="00D16023">
            <w:pPr>
              <w:spacing w:after="0" w:line="240" w:lineRule="auto"/>
              <w:rPr>
                <w:rFonts w:ascii="Times New Roman" w:hAnsi="Times New Roman"/>
                <w:kern w:val="2"/>
                <w:lang w:eastAsia="en-US"/>
              </w:rPr>
            </w:pPr>
          </w:p>
        </w:tc>
        <w:tc>
          <w:tcPr>
            <w:tcW w:w="852" w:type="pct"/>
            <w:vMerge/>
            <w:tcBorders>
              <w:left w:val="single" w:sz="4" w:space="0" w:color="auto"/>
              <w:right w:val="single" w:sz="4" w:space="0" w:color="auto"/>
            </w:tcBorders>
          </w:tcPr>
          <w:p w:rsidR="00D16023" w:rsidRPr="00D16023" w:rsidRDefault="00D16023" w:rsidP="00D16023">
            <w:pPr>
              <w:spacing w:after="0" w:line="240" w:lineRule="auto"/>
              <w:rPr>
                <w:rFonts w:ascii="Times New Roman" w:hAnsi="Times New Roman"/>
                <w:kern w:val="2"/>
                <w:lang w:eastAsia="en-US"/>
              </w:rPr>
            </w:pPr>
          </w:p>
        </w:tc>
        <w:tc>
          <w:tcPr>
            <w:tcW w:w="663"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spacing w:after="0" w:line="240" w:lineRule="auto"/>
              <w:rPr>
                <w:rFonts w:ascii="Times New Roman" w:hAnsi="Times New Roman"/>
                <w:kern w:val="2"/>
                <w:lang w:eastAsia="en-US"/>
              </w:rPr>
            </w:pPr>
            <w:r w:rsidRPr="00D16023">
              <w:rPr>
                <w:rFonts w:ascii="Times New Roman" w:hAnsi="Times New Roman"/>
                <w:kern w:val="2"/>
                <w:lang w:eastAsia="en-US"/>
              </w:rPr>
              <w:t>местный бюджет</w:t>
            </w:r>
          </w:p>
        </w:tc>
        <w:tc>
          <w:tcPr>
            <w:tcW w:w="304"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9"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8"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0"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37"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42"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c>
          <w:tcPr>
            <w:tcW w:w="251" w:type="pct"/>
            <w:tcBorders>
              <w:top w:val="single" w:sz="4" w:space="0" w:color="auto"/>
              <w:left w:val="single" w:sz="4" w:space="0" w:color="auto"/>
              <w:bottom w:val="single" w:sz="4" w:space="0" w:color="auto"/>
              <w:right w:val="single" w:sz="4" w:space="0" w:color="auto"/>
            </w:tcBorders>
          </w:tcPr>
          <w:p w:rsidR="00D16023" w:rsidRPr="00D16023" w:rsidRDefault="00D16023" w:rsidP="00D16023">
            <w:pPr>
              <w:autoSpaceDE w:val="0"/>
              <w:autoSpaceDN w:val="0"/>
              <w:adjustRightInd w:val="0"/>
              <w:spacing w:after="0" w:line="240" w:lineRule="auto"/>
              <w:jc w:val="center"/>
              <w:rPr>
                <w:rFonts w:ascii="Times New Roman" w:hAnsi="Times New Roman"/>
                <w:spacing w:val="-22"/>
                <w:kern w:val="2"/>
                <w:lang w:eastAsia="en-US"/>
              </w:rPr>
            </w:pPr>
            <w:r w:rsidRPr="00D16023">
              <w:rPr>
                <w:rFonts w:ascii="Times New Roman" w:hAnsi="Times New Roman"/>
                <w:spacing w:val="-22"/>
                <w:kern w:val="2"/>
                <w:lang w:eastAsia="en-US"/>
              </w:rPr>
              <w:t>–</w:t>
            </w:r>
          </w:p>
        </w:tc>
      </w:tr>
    </w:tbl>
    <w:p w:rsidR="007D0F6E" w:rsidRDefault="007D0F6E" w:rsidP="00A83E8A">
      <w:pPr>
        <w:suppressAutoHyphens/>
        <w:autoSpaceDE w:val="0"/>
        <w:autoSpaceDN w:val="0"/>
        <w:adjustRightInd w:val="0"/>
        <w:spacing w:after="0" w:line="240" w:lineRule="auto"/>
        <w:outlineLvl w:val="1"/>
        <w:rPr>
          <w:rFonts w:ascii="Times New Roman" w:hAnsi="Times New Roman"/>
          <w:color w:val="000000"/>
          <w:sz w:val="28"/>
          <w:szCs w:val="28"/>
        </w:rPr>
        <w:sectPr w:rsidR="007D0F6E" w:rsidSect="00515B0A">
          <w:footerReference w:type="even" r:id="rId8"/>
          <w:footerReference w:type="default" r:id="rId9"/>
          <w:pgSz w:w="16838" w:h="11906" w:orient="landscape"/>
          <w:pgMar w:top="1418" w:right="720" w:bottom="426" w:left="720" w:header="708" w:footer="708" w:gutter="0"/>
          <w:cols w:space="708"/>
          <w:docGrid w:linePitch="360"/>
        </w:sectPr>
      </w:pPr>
    </w:p>
    <w:p w:rsidR="00C22FB9" w:rsidRPr="007D0F6E" w:rsidRDefault="00FE16F1" w:rsidP="007D0F6E">
      <w:pPr>
        <w:suppressAutoHyphens/>
        <w:autoSpaceDE w:val="0"/>
        <w:autoSpaceDN w:val="0"/>
        <w:adjustRightInd w:val="0"/>
        <w:spacing w:after="0" w:line="240" w:lineRule="auto"/>
        <w:outlineLvl w:val="1"/>
        <w:rPr>
          <w:rFonts w:ascii="Times New Roman" w:hAnsi="Times New Roman"/>
          <w:color w:val="000000"/>
          <w:sz w:val="28"/>
          <w:szCs w:val="28"/>
        </w:rPr>
      </w:pPr>
      <w:r w:rsidRPr="00FE16F1">
        <w:rPr>
          <w:rFonts w:ascii="Times New Roman" w:hAnsi="Times New Roman"/>
          <w:color w:val="000000"/>
          <w:sz w:val="24"/>
          <w:szCs w:val="24"/>
        </w:rPr>
        <w:pict>
          <v:shape id="_x0000_s1026" type="#_x0000_t202" style="position:absolute;margin-left:548.3pt;margin-top:-6.75pt;width:240.2pt;height:63.15pt;z-index:251657216;mso-width-relative:margin;mso-height-relative:margin" strokecolor="white">
            <v:textbox style="mso-next-textbox:#_x0000_s1026">
              <w:txbxContent>
                <w:p w:rsidR="00D16023" w:rsidRPr="0018773D" w:rsidRDefault="00D16023" w:rsidP="000668DA">
                  <w:pPr>
                    <w:rPr>
                      <w:color w:val="000000"/>
                    </w:rPr>
                  </w:pPr>
                </w:p>
              </w:txbxContent>
            </v:textbox>
          </v:shape>
        </w:pict>
      </w:r>
    </w:p>
    <w:sectPr w:rsidR="00C22FB9" w:rsidRPr="007D0F6E" w:rsidSect="007D0F6E">
      <w:pgSz w:w="16838" w:h="11906" w:orient="landscape"/>
      <w:pgMar w:top="1134" w:right="794"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5A8C" w:rsidRDefault="00785A8C" w:rsidP="00477A04">
      <w:pPr>
        <w:spacing w:after="0" w:line="240" w:lineRule="auto"/>
      </w:pPr>
      <w:r>
        <w:separator/>
      </w:r>
    </w:p>
  </w:endnote>
  <w:endnote w:type="continuationSeparator" w:id="0">
    <w:p w:rsidR="00785A8C" w:rsidRDefault="00785A8C" w:rsidP="0047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Sylfaen">
    <w:panose1 w:val="010A0502050306030303"/>
    <w:charset w:val="CC"/>
    <w:family w:val="roman"/>
    <w:pitch w:val="variable"/>
    <w:sig w:usb0="04000687" w:usb1="00000000" w:usb2="00000000" w:usb3="00000000" w:csb0="0000009F" w:csb1="00000000"/>
  </w:font>
  <w:font w:name="AG Souvenir">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6023" w:rsidRDefault="00D16023" w:rsidP="006C3DEA">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D16023" w:rsidRDefault="00D16023">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6023" w:rsidRPr="00565B98" w:rsidRDefault="00D16023">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5A8C" w:rsidRDefault="00785A8C" w:rsidP="00477A04">
      <w:pPr>
        <w:spacing w:after="0" w:line="240" w:lineRule="auto"/>
      </w:pPr>
      <w:r>
        <w:separator/>
      </w:r>
    </w:p>
  </w:footnote>
  <w:footnote w:type="continuationSeparator" w:id="0">
    <w:p w:rsidR="00785A8C" w:rsidRDefault="00785A8C" w:rsidP="00477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 w15:restartNumberingAfterBreak="0">
    <w:nsid w:val="01606D41"/>
    <w:multiLevelType w:val="multilevel"/>
    <w:tmpl w:val="5EFC86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BD20B0"/>
    <w:multiLevelType w:val="multilevel"/>
    <w:tmpl w:val="C6CC271A"/>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716C60"/>
    <w:multiLevelType w:val="hybridMultilevel"/>
    <w:tmpl w:val="213C6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EE506A"/>
    <w:multiLevelType w:val="hybridMultilevel"/>
    <w:tmpl w:val="6CD6F086"/>
    <w:lvl w:ilvl="0" w:tplc="06761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303C95"/>
    <w:multiLevelType w:val="hybridMultilevel"/>
    <w:tmpl w:val="D96ED0F0"/>
    <w:lvl w:ilvl="0" w:tplc="98465FA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644701"/>
    <w:multiLevelType w:val="hybridMultilevel"/>
    <w:tmpl w:val="8312E796"/>
    <w:lvl w:ilvl="0" w:tplc="552CDA04">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91A2072"/>
    <w:multiLevelType w:val="hybridMultilevel"/>
    <w:tmpl w:val="35F8F7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F33262"/>
    <w:multiLevelType w:val="hybridMultilevel"/>
    <w:tmpl w:val="F8544B90"/>
    <w:lvl w:ilvl="0" w:tplc="37A62534">
      <w:start w:val="1"/>
      <w:numFmt w:val="bullet"/>
      <w:pStyle w:val="a"/>
      <w:lvlText w:val="-"/>
      <w:lvlJc w:val="left"/>
      <w:pPr>
        <w:tabs>
          <w:tab w:val="num" w:pos="284"/>
        </w:tabs>
        <w:ind w:left="0" w:firstLine="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1C81B88"/>
    <w:multiLevelType w:val="hybridMultilevel"/>
    <w:tmpl w:val="98D495CA"/>
    <w:lvl w:ilvl="0" w:tplc="8EA022B4">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421F8D"/>
    <w:multiLevelType w:val="hybridMultilevel"/>
    <w:tmpl w:val="9F502910"/>
    <w:lvl w:ilvl="0" w:tplc="77CEBB1C">
      <w:start w:val="9"/>
      <w:numFmt w:val="decimal"/>
      <w:suff w:val="space"/>
      <w:lvlText w:val="%1."/>
      <w:lvlJc w:val="left"/>
      <w:pPr>
        <w:ind w:left="1714" w:hanging="1005"/>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E93DCF"/>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643379"/>
    <w:multiLevelType w:val="hybridMultilevel"/>
    <w:tmpl w:val="423C85EC"/>
    <w:lvl w:ilvl="0" w:tplc="8A346550">
      <w:start w:val="1"/>
      <w:numFmt w:val="upperRoman"/>
      <w:suff w:val="space"/>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B4B8D"/>
    <w:multiLevelType w:val="hybridMultilevel"/>
    <w:tmpl w:val="483C9BC4"/>
    <w:lvl w:ilvl="0" w:tplc="72161CE8">
      <w:start w:val="9"/>
      <w:numFmt w:val="decimal"/>
      <w:suff w:val="space"/>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6" w15:restartNumberingAfterBreak="0">
    <w:nsid w:val="2EEE2842"/>
    <w:multiLevelType w:val="hybridMultilevel"/>
    <w:tmpl w:val="2422AF7A"/>
    <w:lvl w:ilvl="0" w:tplc="E294D752">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2D3542"/>
    <w:multiLevelType w:val="hybridMultilevel"/>
    <w:tmpl w:val="DE469DBC"/>
    <w:lvl w:ilvl="0" w:tplc="4F54AFAA">
      <w:start w:val="1"/>
      <w:numFmt w:val="decimal"/>
      <w:lvlText w:val="%1."/>
      <w:lvlJc w:val="left"/>
      <w:pPr>
        <w:ind w:left="720" w:hanging="360"/>
      </w:pPr>
      <w:rPr>
        <w:rFonts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752BE5"/>
    <w:multiLevelType w:val="hybridMultilevel"/>
    <w:tmpl w:val="429CE6A6"/>
    <w:lvl w:ilvl="0" w:tplc="94564E1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C623C03"/>
    <w:multiLevelType w:val="hybridMultilevel"/>
    <w:tmpl w:val="F6EA386A"/>
    <w:lvl w:ilvl="0" w:tplc="678E29B2">
      <w:start w:val="1"/>
      <w:numFmt w:val="decimal"/>
      <w:suff w:val="space"/>
      <w:lvlText w:val="%1."/>
      <w:lvlJc w:val="left"/>
      <w:pPr>
        <w:ind w:left="1714" w:hanging="100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0A246C3"/>
    <w:multiLevelType w:val="hybridMultilevel"/>
    <w:tmpl w:val="AFDAC15C"/>
    <w:lvl w:ilvl="0" w:tplc="06761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FA4497"/>
    <w:multiLevelType w:val="multilevel"/>
    <w:tmpl w:val="4A421B30"/>
    <w:lvl w:ilvl="0">
      <w:start w:val="1"/>
      <w:numFmt w:val="decimal"/>
      <w:lvlText w:val="%1."/>
      <w:lvlJc w:val="left"/>
      <w:pPr>
        <w:ind w:left="1714" w:hanging="1005"/>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4C45DF0"/>
    <w:multiLevelType w:val="hybridMultilevel"/>
    <w:tmpl w:val="429CE6A6"/>
    <w:lvl w:ilvl="0" w:tplc="94564E1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DD6C5B"/>
    <w:multiLevelType w:val="multilevel"/>
    <w:tmpl w:val="CFAA655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D9D34EF"/>
    <w:multiLevelType w:val="hybridMultilevel"/>
    <w:tmpl w:val="067E5A40"/>
    <w:lvl w:ilvl="0" w:tplc="FC30581C">
      <w:start w:val="20"/>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26" w15:restartNumberingAfterBreak="0">
    <w:nsid w:val="5BF7529E"/>
    <w:multiLevelType w:val="hybridMultilevel"/>
    <w:tmpl w:val="B7721312"/>
    <w:lvl w:ilvl="0" w:tplc="06761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3C78C1"/>
    <w:multiLevelType w:val="hybridMultilevel"/>
    <w:tmpl w:val="E54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4B2FBF"/>
    <w:multiLevelType w:val="hybridMultilevel"/>
    <w:tmpl w:val="6BD67C34"/>
    <w:lvl w:ilvl="0" w:tplc="5A4C8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ED97040"/>
    <w:multiLevelType w:val="hybridMultilevel"/>
    <w:tmpl w:val="6614681E"/>
    <w:lvl w:ilvl="0" w:tplc="430A62BC">
      <w:start w:val="1"/>
      <w:numFmt w:val="decimal"/>
      <w:lvlText w:val="%1."/>
      <w:lvlJc w:val="left"/>
      <w:pPr>
        <w:ind w:left="1069" w:hanging="360"/>
      </w:pPr>
      <w:rPr>
        <w:rFonts w:eastAsia="Lucida Sans Unicode"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6C31FBD"/>
    <w:multiLevelType w:val="multilevel"/>
    <w:tmpl w:val="2F3EC388"/>
    <w:lvl w:ilvl="0">
      <w:start w:val="1"/>
      <w:numFmt w:val="decimal"/>
      <w:suff w:val="space"/>
      <w:lvlText w:val="%1."/>
      <w:lvlJc w:val="left"/>
      <w:pPr>
        <w:ind w:left="1714" w:hanging="1005"/>
      </w:pPr>
      <w:rPr>
        <w:rFonts w:hint="default"/>
      </w:rPr>
    </w:lvl>
    <w:lvl w:ilvl="1">
      <w:start w:val="1"/>
      <w:numFmt w:val="decimal"/>
      <w:isLgl/>
      <w:suff w:val="space"/>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7FC0455"/>
    <w:multiLevelType w:val="multilevel"/>
    <w:tmpl w:val="66E2726A"/>
    <w:lvl w:ilvl="0">
      <w:start w:val="1"/>
      <w:numFmt w:val="decimal"/>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6ADB3173"/>
    <w:multiLevelType w:val="hybridMultilevel"/>
    <w:tmpl w:val="6FD81846"/>
    <w:lvl w:ilvl="0" w:tplc="CD0A950C">
      <w:start w:val="2"/>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DAE7D73"/>
    <w:multiLevelType w:val="multilevel"/>
    <w:tmpl w:val="2B081C3E"/>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4" w15:restartNumberingAfterBreak="0">
    <w:nsid w:val="73B6580E"/>
    <w:multiLevelType w:val="multilevel"/>
    <w:tmpl w:val="1090D980"/>
    <w:lvl w:ilvl="0">
      <w:start w:val="1"/>
      <w:numFmt w:val="decimal"/>
      <w:lvlText w:val="%1."/>
      <w:lvlJc w:val="left"/>
      <w:pPr>
        <w:ind w:left="495" w:hanging="495"/>
      </w:pPr>
      <w:rPr>
        <w:rFonts w:hint="default"/>
      </w:rPr>
    </w:lvl>
    <w:lvl w:ilvl="1">
      <w:start w:val="1"/>
      <w:numFmt w:val="decimal"/>
      <w:suff w:val="nothing"/>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73EC7FB5"/>
    <w:multiLevelType w:val="hybridMultilevel"/>
    <w:tmpl w:val="0270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0C5231"/>
    <w:multiLevelType w:val="hybridMultilevel"/>
    <w:tmpl w:val="7206CBBA"/>
    <w:lvl w:ilvl="0" w:tplc="06761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843E92"/>
    <w:multiLevelType w:val="multilevel"/>
    <w:tmpl w:val="2B081C3E"/>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8" w15:restartNumberingAfterBreak="0">
    <w:nsid w:val="751753AF"/>
    <w:multiLevelType w:val="multilevel"/>
    <w:tmpl w:val="CFAA655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70E38D9"/>
    <w:multiLevelType w:val="hybridMultilevel"/>
    <w:tmpl w:val="5FF826C0"/>
    <w:lvl w:ilvl="0" w:tplc="B6E4F7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9D11945"/>
    <w:multiLevelType w:val="hybridMultilevel"/>
    <w:tmpl w:val="8390A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7E6547"/>
    <w:multiLevelType w:val="hybridMultilevel"/>
    <w:tmpl w:val="64CA2540"/>
    <w:lvl w:ilvl="0" w:tplc="2CEA89B4">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15:restartNumberingAfterBreak="0">
    <w:nsid w:val="7FBD4D2B"/>
    <w:multiLevelType w:val="hybridMultilevel"/>
    <w:tmpl w:val="0728ECC4"/>
    <w:lvl w:ilvl="0" w:tplc="028AAC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36"/>
  </w:num>
  <w:num w:numId="5">
    <w:abstractNumId w:val="20"/>
  </w:num>
  <w:num w:numId="6">
    <w:abstractNumId w:val="26"/>
  </w:num>
  <w:num w:numId="7">
    <w:abstractNumId w:val="42"/>
  </w:num>
  <w:num w:numId="8">
    <w:abstractNumId w:val="18"/>
  </w:num>
  <w:num w:numId="9">
    <w:abstractNumId w:val="22"/>
  </w:num>
  <w:num w:numId="10">
    <w:abstractNumId w:val="1"/>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5"/>
  </w:num>
  <w:num w:numId="18">
    <w:abstractNumId w:val="31"/>
  </w:num>
  <w:num w:numId="19">
    <w:abstractNumId w:val="19"/>
  </w:num>
  <w:num w:numId="20">
    <w:abstractNumId w:val="28"/>
  </w:num>
  <w:num w:numId="21">
    <w:abstractNumId w:val="16"/>
  </w:num>
  <w:num w:numId="22">
    <w:abstractNumId w:val="32"/>
  </w:num>
  <w:num w:numId="23">
    <w:abstractNumId w:val="34"/>
  </w:num>
  <w:num w:numId="24">
    <w:abstractNumId w:val="23"/>
  </w:num>
  <w:num w:numId="25">
    <w:abstractNumId w:val="12"/>
  </w:num>
  <w:num w:numId="26">
    <w:abstractNumId w:val="30"/>
  </w:num>
  <w:num w:numId="27">
    <w:abstractNumId w:val="21"/>
  </w:num>
  <w:num w:numId="28">
    <w:abstractNumId w:val="38"/>
  </w:num>
  <w:num w:numId="29">
    <w:abstractNumId w:val="37"/>
  </w:num>
  <w:num w:numId="30">
    <w:abstractNumId w:val="3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41"/>
  </w:num>
  <w:num w:numId="34">
    <w:abstractNumId w:val="39"/>
  </w:num>
  <w:num w:numId="35">
    <w:abstractNumId w:val="8"/>
  </w:num>
  <w:num w:numId="36">
    <w:abstractNumId w:val="29"/>
  </w:num>
  <w:num w:numId="37">
    <w:abstractNumId w:val="2"/>
  </w:num>
  <w:num w:numId="38">
    <w:abstractNumId w:val="24"/>
  </w:num>
  <w:num w:numId="39">
    <w:abstractNumId w:val="40"/>
  </w:num>
  <w:num w:numId="40">
    <w:abstractNumId w:val="17"/>
  </w:num>
  <w:num w:numId="41">
    <w:abstractNumId w:val="27"/>
  </w:num>
  <w:num w:numId="42">
    <w:abstractNumId w:val="4"/>
  </w:num>
  <w:num w:numId="43">
    <w:abstractNumId w:val="3"/>
  </w:num>
  <w:num w:numId="44">
    <w:abstractNumId w:val="35"/>
  </w:num>
  <w:num w:numId="45">
    <w:abstractNumId w:val="1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281"/>
    <w:rsid w:val="00016C00"/>
    <w:rsid w:val="00026A35"/>
    <w:rsid w:val="00027C0A"/>
    <w:rsid w:val="0003789A"/>
    <w:rsid w:val="000431B7"/>
    <w:rsid w:val="00043733"/>
    <w:rsid w:val="00053A5C"/>
    <w:rsid w:val="0006166E"/>
    <w:rsid w:val="00061E9B"/>
    <w:rsid w:val="00061F23"/>
    <w:rsid w:val="0006344B"/>
    <w:rsid w:val="000668DA"/>
    <w:rsid w:val="0007099F"/>
    <w:rsid w:val="00070AED"/>
    <w:rsid w:val="00074617"/>
    <w:rsid w:val="00075DD5"/>
    <w:rsid w:val="00076462"/>
    <w:rsid w:val="000822CC"/>
    <w:rsid w:val="00082BE2"/>
    <w:rsid w:val="0009355A"/>
    <w:rsid w:val="0009770E"/>
    <w:rsid w:val="00097906"/>
    <w:rsid w:val="00097B39"/>
    <w:rsid w:val="000A0C8B"/>
    <w:rsid w:val="000A5141"/>
    <w:rsid w:val="000A6016"/>
    <w:rsid w:val="000A7072"/>
    <w:rsid w:val="000B50B6"/>
    <w:rsid w:val="000C59E4"/>
    <w:rsid w:val="000D4ABE"/>
    <w:rsid w:val="000E14B6"/>
    <w:rsid w:val="000E2A09"/>
    <w:rsid w:val="000E3EF2"/>
    <w:rsid w:val="000F3B4F"/>
    <w:rsid w:val="001002D6"/>
    <w:rsid w:val="00103BE6"/>
    <w:rsid w:val="001111A9"/>
    <w:rsid w:val="00113CB0"/>
    <w:rsid w:val="001212D5"/>
    <w:rsid w:val="0012470B"/>
    <w:rsid w:val="0012621E"/>
    <w:rsid w:val="00127170"/>
    <w:rsid w:val="001274CE"/>
    <w:rsid w:val="00134E5D"/>
    <w:rsid w:val="00136395"/>
    <w:rsid w:val="0013726E"/>
    <w:rsid w:val="00140A11"/>
    <w:rsid w:val="00144A25"/>
    <w:rsid w:val="00144C41"/>
    <w:rsid w:val="00145DB7"/>
    <w:rsid w:val="00150499"/>
    <w:rsid w:val="00155013"/>
    <w:rsid w:val="00155724"/>
    <w:rsid w:val="00161094"/>
    <w:rsid w:val="00162F65"/>
    <w:rsid w:val="001634BE"/>
    <w:rsid w:val="0018039B"/>
    <w:rsid w:val="001809E6"/>
    <w:rsid w:val="001809F2"/>
    <w:rsid w:val="00184804"/>
    <w:rsid w:val="00186311"/>
    <w:rsid w:val="0018773D"/>
    <w:rsid w:val="001967E2"/>
    <w:rsid w:val="001A37E0"/>
    <w:rsid w:val="001A39B3"/>
    <w:rsid w:val="001B19D9"/>
    <w:rsid w:val="001B2E65"/>
    <w:rsid w:val="001B79BE"/>
    <w:rsid w:val="001B7D1B"/>
    <w:rsid w:val="001C61B1"/>
    <w:rsid w:val="001D05B6"/>
    <w:rsid w:val="001E23A1"/>
    <w:rsid w:val="001E57B3"/>
    <w:rsid w:val="002013E2"/>
    <w:rsid w:val="002057AA"/>
    <w:rsid w:val="00206317"/>
    <w:rsid w:val="00206826"/>
    <w:rsid w:val="002069A7"/>
    <w:rsid w:val="00206E7B"/>
    <w:rsid w:val="00211C5D"/>
    <w:rsid w:val="00221752"/>
    <w:rsid w:val="00233976"/>
    <w:rsid w:val="00233AD7"/>
    <w:rsid w:val="0023599F"/>
    <w:rsid w:val="00236CE3"/>
    <w:rsid w:val="002372FC"/>
    <w:rsid w:val="00237963"/>
    <w:rsid w:val="002427FC"/>
    <w:rsid w:val="00247625"/>
    <w:rsid w:val="002544BC"/>
    <w:rsid w:val="002544E9"/>
    <w:rsid w:val="0025582E"/>
    <w:rsid w:val="0025748B"/>
    <w:rsid w:val="00262984"/>
    <w:rsid w:val="00266060"/>
    <w:rsid w:val="0026677C"/>
    <w:rsid w:val="00271AE3"/>
    <w:rsid w:val="00271B11"/>
    <w:rsid w:val="00272BC5"/>
    <w:rsid w:val="00276A57"/>
    <w:rsid w:val="00277257"/>
    <w:rsid w:val="0028630D"/>
    <w:rsid w:val="00293A0E"/>
    <w:rsid w:val="002945D5"/>
    <w:rsid w:val="002B1767"/>
    <w:rsid w:val="002B2012"/>
    <w:rsid w:val="002B50BF"/>
    <w:rsid w:val="002B60EF"/>
    <w:rsid w:val="002C560A"/>
    <w:rsid w:val="002C63D4"/>
    <w:rsid w:val="002D05E3"/>
    <w:rsid w:val="002D33BB"/>
    <w:rsid w:val="002E4716"/>
    <w:rsid w:val="002E47B0"/>
    <w:rsid w:val="002E4D56"/>
    <w:rsid w:val="002E5697"/>
    <w:rsid w:val="002E7257"/>
    <w:rsid w:val="00303EA6"/>
    <w:rsid w:val="00317CF1"/>
    <w:rsid w:val="003208A4"/>
    <w:rsid w:val="00325AC6"/>
    <w:rsid w:val="0032770D"/>
    <w:rsid w:val="00333AF3"/>
    <w:rsid w:val="00335CDC"/>
    <w:rsid w:val="003425AC"/>
    <w:rsid w:val="00344C77"/>
    <w:rsid w:val="003510D7"/>
    <w:rsid w:val="00362C30"/>
    <w:rsid w:val="003739F2"/>
    <w:rsid w:val="003759E4"/>
    <w:rsid w:val="00377354"/>
    <w:rsid w:val="00380045"/>
    <w:rsid w:val="003915DF"/>
    <w:rsid w:val="00392849"/>
    <w:rsid w:val="0039730C"/>
    <w:rsid w:val="003A1C68"/>
    <w:rsid w:val="003A5724"/>
    <w:rsid w:val="003A6CB8"/>
    <w:rsid w:val="003B2277"/>
    <w:rsid w:val="003B2EB2"/>
    <w:rsid w:val="003B3C0D"/>
    <w:rsid w:val="003B5338"/>
    <w:rsid w:val="003C3494"/>
    <w:rsid w:val="003C5674"/>
    <w:rsid w:val="003D21E8"/>
    <w:rsid w:val="003D2E35"/>
    <w:rsid w:val="003D3AB6"/>
    <w:rsid w:val="003E2A80"/>
    <w:rsid w:val="003E45BE"/>
    <w:rsid w:val="003F2306"/>
    <w:rsid w:val="003F3123"/>
    <w:rsid w:val="003F393D"/>
    <w:rsid w:val="00400D19"/>
    <w:rsid w:val="00401087"/>
    <w:rsid w:val="00410320"/>
    <w:rsid w:val="004118D8"/>
    <w:rsid w:val="00412F09"/>
    <w:rsid w:val="00426628"/>
    <w:rsid w:val="0043283B"/>
    <w:rsid w:val="004515CD"/>
    <w:rsid w:val="00452E55"/>
    <w:rsid w:val="00453DA0"/>
    <w:rsid w:val="00460371"/>
    <w:rsid w:val="00461313"/>
    <w:rsid w:val="004641ED"/>
    <w:rsid w:val="0046639B"/>
    <w:rsid w:val="004676F1"/>
    <w:rsid w:val="004704BC"/>
    <w:rsid w:val="0047519E"/>
    <w:rsid w:val="00477A04"/>
    <w:rsid w:val="00480384"/>
    <w:rsid w:val="00480EE8"/>
    <w:rsid w:val="00481FC0"/>
    <w:rsid w:val="00484254"/>
    <w:rsid w:val="004845A3"/>
    <w:rsid w:val="00484BEA"/>
    <w:rsid w:val="0049093E"/>
    <w:rsid w:val="004916A8"/>
    <w:rsid w:val="00492ABE"/>
    <w:rsid w:val="00495ABA"/>
    <w:rsid w:val="004A1ACD"/>
    <w:rsid w:val="004B1AA1"/>
    <w:rsid w:val="004B33E0"/>
    <w:rsid w:val="004B696F"/>
    <w:rsid w:val="004B6CF2"/>
    <w:rsid w:val="004C0051"/>
    <w:rsid w:val="004C1335"/>
    <w:rsid w:val="004C31B4"/>
    <w:rsid w:val="004C3E43"/>
    <w:rsid w:val="004D1412"/>
    <w:rsid w:val="004D48A6"/>
    <w:rsid w:val="004E0CB6"/>
    <w:rsid w:val="004E358E"/>
    <w:rsid w:val="004E4B5F"/>
    <w:rsid w:val="004E4ED0"/>
    <w:rsid w:val="004F3AFE"/>
    <w:rsid w:val="004F552F"/>
    <w:rsid w:val="004F6CFD"/>
    <w:rsid w:val="004F6F02"/>
    <w:rsid w:val="00500471"/>
    <w:rsid w:val="00500C69"/>
    <w:rsid w:val="00505AFC"/>
    <w:rsid w:val="00510B75"/>
    <w:rsid w:val="00514EBD"/>
    <w:rsid w:val="00515B0A"/>
    <w:rsid w:val="00521FF8"/>
    <w:rsid w:val="005270E8"/>
    <w:rsid w:val="0053353B"/>
    <w:rsid w:val="005362BE"/>
    <w:rsid w:val="00536464"/>
    <w:rsid w:val="00541895"/>
    <w:rsid w:val="0054203D"/>
    <w:rsid w:val="00543A31"/>
    <w:rsid w:val="00546162"/>
    <w:rsid w:val="005515FF"/>
    <w:rsid w:val="005520E2"/>
    <w:rsid w:val="0056276A"/>
    <w:rsid w:val="00573379"/>
    <w:rsid w:val="005960BE"/>
    <w:rsid w:val="005A1E90"/>
    <w:rsid w:val="005A4475"/>
    <w:rsid w:val="005A6AAA"/>
    <w:rsid w:val="005B0418"/>
    <w:rsid w:val="005B25D2"/>
    <w:rsid w:val="005B3985"/>
    <w:rsid w:val="005B6FBB"/>
    <w:rsid w:val="005C4141"/>
    <w:rsid w:val="005D08D6"/>
    <w:rsid w:val="005D1AC3"/>
    <w:rsid w:val="005E1836"/>
    <w:rsid w:val="005E6F7A"/>
    <w:rsid w:val="005F090E"/>
    <w:rsid w:val="005F12DE"/>
    <w:rsid w:val="005F1C6E"/>
    <w:rsid w:val="005F7913"/>
    <w:rsid w:val="0060408A"/>
    <w:rsid w:val="00604DA6"/>
    <w:rsid w:val="006065C2"/>
    <w:rsid w:val="00615E4A"/>
    <w:rsid w:val="0062130D"/>
    <w:rsid w:val="00621F6D"/>
    <w:rsid w:val="00637445"/>
    <w:rsid w:val="00641020"/>
    <w:rsid w:val="006429A5"/>
    <w:rsid w:val="00647FCE"/>
    <w:rsid w:val="00650541"/>
    <w:rsid w:val="00654E80"/>
    <w:rsid w:val="006573EB"/>
    <w:rsid w:val="006662F0"/>
    <w:rsid w:val="00666331"/>
    <w:rsid w:val="006811D5"/>
    <w:rsid w:val="0069321E"/>
    <w:rsid w:val="006933A2"/>
    <w:rsid w:val="006A0AEB"/>
    <w:rsid w:val="006A77F4"/>
    <w:rsid w:val="006B0303"/>
    <w:rsid w:val="006B0BDE"/>
    <w:rsid w:val="006B18C4"/>
    <w:rsid w:val="006B3AF7"/>
    <w:rsid w:val="006B7CC6"/>
    <w:rsid w:val="006C12D0"/>
    <w:rsid w:val="006C1A56"/>
    <w:rsid w:val="006C3DEA"/>
    <w:rsid w:val="006C7B0E"/>
    <w:rsid w:val="006D0CFF"/>
    <w:rsid w:val="006D4A5F"/>
    <w:rsid w:val="006E2F20"/>
    <w:rsid w:val="006E43C3"/>
    <w:rsid w:val="006E640B"/>
    <w:rsid w:val="006F035B"/>
    <w:rsid w:val="006F15D8"/>
    <w:rsid w:val="006F4E46"/>
    <w:rsid w:val="006F602B"/>
    <w:rsid w:val="00700B93"/>
    <w:rsid w:val="00711F69"/>
    <w:rsid w:val="00715CE7"/>
    <w:rsid w:val="007165A1"/>
    <w:rsid w:val="00717004"/>
    <w:rsid w:val="0072103F"/>
    <w:rsid w:val="00726CDD"/>
    <w:rsid w:val="007302BB"/>
    <w:rsid w:val="0074210C"/>
    <w:rsid w:val="00756D99"/>
    <w:rsid w:val="00757F51"/>
    <w:rsid w:val="007603A9"/>
    <w:rsid w:val="00766F70"/>
    <w:rsid w:val="007674E6"/>
    <w:rsid w:val="00774466"/>
    <w:rsid w:val="007778BE"/>
    <w:rsid w:val="00781AAD"/>
    <w:rsid w:val="0078548A"/>
    <w:rsid w:val="00785A8C"/>
    <w:rsid w:val="007A2078"/>
    <w:rsid w:val="007B6A32"/>
    <w:rsid w:val="007B714C"/>
    <w:rsid w:val="007C7916"/>
    <w:rsid w:val="007D0F6E"/>
    <w:rsid w:val="007E0CB2"/>
    <w:rsid w:val="007E164A"/>
    <w:rsid w:val="007E6553"/>
    <w:rsid w:val="007E723A"/>
    <w:rsid w:val="007E785A"/>
    <w:rsid w:val="007F4FB3"/>
    <w:rsid w:val="007F5D44"/>
    <w:rsid w:val="00802FF0"/>
    <w:rsid w:val="008045A3"/>
    <w:rsid w:val="00804F00"/>
    <w:rsid w:val="008074E4"/>
    <w:rsid w:val="0080768C"/>
    <w:rsid w:val="008150BA"/>
    <w:rsid w:val="00820F59"/>
    <w:rsid w:val="008235C1"/>
    <w:rsid w:val="00830F5B"/>
    <w:rsid w:val="00831EB2"/>
    <w:rsid w:val="008422F1"/>
    <w:rsid w:val="00852F96"/>
    <w:rsid w:val="00853222"/>
    <w:rsid w:val="008554AD"/>
    <w:rsid w:val="0086384C"/>
    <w:rsid w:val="00866367"/>
    <w:rsid w:val="00873120"/>
    <w:rsid w:val="008739F9"/>
    <w:rsid w:val="00885FB6"/>
    <w:rsid w:val="0088765A"/>
    <w:rsid w:val="008B3F0B"/>
    <w:rsid w:val="008D0A15"/>
    <w:rsid w:val="008D3B13"/>
    <w:rsid w:val="008D4233"/>
    <w:rsid w:val="008D6D7A"/>
    <w:rsid w:val="008E22D0"/>
    <w:rsid w:val="008E5626"/>
    <w:rsid w:val="008F1326"/>
    <w:rsid w:val="008F2D7E"/>
    <w:rsid w:val="008F4C74"/>
    <w:rsid w:val="008F72EC"/>
    <w:rsid w:val="00905255"/>
    <w:rsid w:val="00905F2D"/>
    <w:rsid w:val="00906D9A"/>
    <w:rsid w:val="0091273C"/>
    <w:rsid w:val="00916B9A"/>
    <w:rsid w:val="009230D4"/>
    <w:rsid w:val="009277F6"/>
    <w:rsid w:val="00931977"/>
    <w:rsid w:val="00947AFB"/>
    <w:rsid w:val="009576B8"/>
    <w:rsid w:val="00963008"/>
    <w:rsid w:val="00964CCD"/>
    <w:rsid w:val="00972377"/>
    <w:rsid w:val="009727DE"/>
    <w:rsid w:val="00993066"/>
    <w:rsid w:val="00995C84"/>
    <w:rsid w:val="009A56A2"/>
    <w:rsid w:val="009B32C8"/>
    <w:rsid w:val="009D0F9D"/>
    <w:rsid w:val="009D1099"/>
    <w:rsid w:val="009D2CBC"/>
    <w:rsid w:val="009D4193"/>
    <w:rsid w:val="009D4315"/>
    <w:rsid w:val="009D7C2C"/>
    <w:rsid w:val="009E3D5C"/>
    <w:rsid w:val="009F20A0"/>
    <w:rsid w:val="00A00C71"/>
    <w:rsid w:val="00A015D6"/>
    <w:rsid w:val="00A03568"/>
    <w:rsid w:val="00A06281"/>
    <w:rsid w:val="00A15699"/>
    <w:rsid w:val="00A23205"/>
    <w:rsid w:val="00A23C37"/>
    <w:rsid w:val="00A24EBC"/>
    <w:rsid w:val="00A254F0"/>
    <w:rsid w:val="00A27F32"/>
    <w:rsid w:val="00A31363"/>
    <w:rsid w:val="00A32083"/>
    <w:rsid w:val="00A327B0"/>
    <w:rsid w:val="00A36BE2"/>
    <w:rsid w:val="00A5148D"/>
    <w:rsid w:val="00A53BDA"/>
    <w:rsid w:val="00A54394"/>
    <w:rsid w:val="00A62690"/>
    <w:rsid w:val="00A63427"/>
    <w:rsid w:val="00A64004"/>
    <w:rsid w:val="00A6636F"/>
    <w:rsid w:val="00A664FF"/>
    <w:rsid w:val="00A73ABB"/>
    <w:rsid w:val="00A74C28"/>
    <w:rsid w:val="00A772F8"/>
    <w:rsid w:val="00A7788A"/>
    <w:rsid w:val="00A83E8A"/>
    <w:rsid w:val="00A848F2"/>
    <w:rsid w:val="00A95A9D"/>
    <w:rsid w:val="00A95C50"/>
    <w:rsid w:val="00AA0A3A"/>
    <w:rsid w:val="00AA1651"/>
    <w:rsid w:val="00AA637A"/>
    <w:rsid w:val="00AA7239"/>
    <w:rsid w:val="00AB79E8"/>
    <w:rsid w:val="00AC372D"/>
    <w:rsid w:val="00AD5F84"/>
    <w:rsid w:val="00AD7EC6"/>
    <w:rsid w:val="00AE611B"/>
    <w:rsid w:val="00AE7485"/>
    <w:rsid w:val="00AF2076"/>
    <w:rsid w:val="00B005DC"/>
    <w:rsid w:val="00B00CE2"/>
    <w:rsid w:val="00B03D87"/>
    <w:rsid w:val="00B10629"/>
    <w:rsid w:val="00B16FD0"/>
    <w:rsid w:val="00B1736C"/>
    <w:rsid w:val="00B21DFF"/>
    <w:rsid w:val="00B378C4"/>
    <w:rsid w:val="00B453E5"/>
    <w:rsid w:val="00B52FAF"/>
    <w:rsid w:val="00B65745"/>
    <w:rsid w:val="00B66642"/>
    <w:rsid w:val="00B768FA"/>
    <w:rsid w:val="00B8137A"/>
    <w:rsid w:val="00B830D6"/>
    <w:rsid w:val="00B90D39"/>
    <w:rsid w:val="00B90EBA"/>
    <w:rsid w:val="00B92B1E"/>
    <w:rsid w:val="00BA12E5"/>
    <w:rsid w:val="00BA1448"/>
    <w:rsid w:val="00BA3C10"/>
    <w:rsid w:val="00BA5D74"/>
    <w:rsid w:val="00BB110F"/>
    <w:rsid w:val="00BB304F"/>
    <w:rsid w:val="00BD0AAB"/>
    <w:rsid w:val="00BD7BC6"/>
    <w:rsid w:val="00BE3ABF"/>
    <w:rsid w:val="00BF0B12"/>
    <w:rsid w:val="00BF0F07"/>
    <w:rsid w:val="00BF3812"/>
    <w:rsid w:val="00C01C67"/>
    <w:rsid w:val="00C03C4E"/>
    <w:rsid w:val="00C06489"/>
    <w:rsid w:val="00C2063E"/>
    <w:rsid w:val="00C20D88"/>
    <w:rsid w:val="00C21FA0"/>
    <w:rsid w:val="00C224AF"/>
    <w:rsid w:val="00C22FB9"/>
    <w:rsid w:val="00C26061"/>
    <w:rsid w:val="00C27547"/>
    <w:rsid w:val="00C44A7D"/>
    <w:rsid w:val="00C50973"/>
    <w:rsid w:val="00C521D9"/>
    <w:rsid w:val="00C53DF2"/>
    <w:rsid w:val="00C61C47"/>
    <w:rsid w:val="00C61E42"/>
    <w:rsid w:val="00C748B1"/>
    <w:rsid w:val="00C81ABA"/>
    <w:rsid w:val="00C828BF"/>
    <w:rsid w:val="00C90FCB"/>
    <w:rsid w:val="00C927FC"/>
    <w:rsid w:val="00C92C74"/>
    <w:rsid w:val="00C972B8"/>
    <w:rsid w:val="00CA0827"/>
    <w:rsid w:val="00CA0FA7"/>
    <w:rsid w:val="00CB178C"/>
    <w:rsid w:val="00CB3466"/>
    <w:rsid w:val="00CB698C"/>
    <w:rsid w:val="00CB786B"/>
    <w:rsid w:val="00CC1040"/>
    <w:rsid w:val="00CC26DA"/>
    <w:rsid w:val="00CC48D0"/>
    <w:rsid w:val="00CC62DF"/>
    <w:rsid w:val="00CD1049"/>
    <w:rsid w:val="00CE1EEA"/>
    <w:rsid w:val="00CF0E79"/>
    <w:rsid w:val="00D00359"/>
    <w:rsid w:val="00D03ABF"/>
    <w:rsid w:val="00D03FCB"/>
    <w:rsid w:val="00D06651"/>
    <w:rsid w:val="00D1241B"/>
    <w:rsid w:val="00D15CCC"/>
    <w:rsid w:val="00D16023"/>
    <w:rsid w:val="00D27266"/>
    <w:rsid w:val="00D30FDC"/>
    <w:rsid w:val="00D40E25"/>
    <w:rsid w:val="00D43C8C"/>
    <w:rsid w:val="00D44645"/>
    <w:rsid w:val="00D47F87"/>
    <w:rsid w:val="00D5158F"/>
    <w:rsid w:val="00D600C3"/>
    <w:rsid w:val="00D6139A"/>
    <w:rsid w:val="00D73736"/>
    <w:rsid w:val="00D81E9E"/>
    <w:rsid w:val="00D8468C"/>
    <w:rsid w:val="00D85BA0"/>
    <w:rsid w:val="00D86044"/>
    <w:rsid w:val="00D918EF"/>
    <w:rsid w:val="00D92233"/>
    <w:rsid w:val="00DB4D9F"/>
    <w:rsid w:val="00DC08C8"/>
    <w:rsid w:val="00DC0DC5"/>
    <w:rsid w:val="00DD2AAA"/>
    <w:rsid w:val="00DD43DC"/>
    <w:rsid w:val="00DD4677"/>
    <w:rsid w:val="00DE4665"/>
    <w:rsid w:val="00DE4FCC"/>
    <w:rsid w:val="00DE57DE"/>
    <w:rsid w:val="00DF163B"/>
    <w:rsid w:val="00DF1D3D"/>
    <w:rsid w:val="00E00FD0"/>
    <w:rsid w:val="00E03D61"/>
    <w:rsid w:val="00E11077"/>
    <w:rsid w:val="00E1527D"/>
    <w:rsid w:val="00E1641B"/>
    <w:rsid w:val="00E21BC9"/>
    <w:rsid w:val="00E21E6E"/>
    <w:rsid w:val="00E30A57"/>
    <w:rsid w:val="00E31000"/>
    <w:rsid w:val="00E34AE0"/>
    <w:rsid w:val="00E34C92"/>
    <w:rsid w:val="00E35123"/>
    <w:rsid w:val="00E52475"/>
    <w:rsid w:val="00E52CD0"/>
    <w:rsid w:val="00E6117A"/>
    <w:rsid w:val="00E67795"/>
    <w:rsid w:val="00E702B0"/>
    <w:rsid w:val="00E70866"/>
    <w:rsid w:val="00E73C92"/>
    <w:rsid w:val="00E74EA9"/>
    <w:rsid w:val="00E77129"/>
    <w:rsid w:val="00E852FD"/>
    <w:rsid w:val="00E87611"/>
    <w:rsid w:val="00E92D2C"/>
    <w:rsid w:val="00E93DFD"/>
    <w:rsid w:val="00E94E24"/>
    <w:rsid w:val="00EC3F9E"/>
    <w:rsid w:val="00EC772C"/>
    <w:rsid w:val="00ED2EA1"/>
    <w:rsid w:val="00EE37D6"/>
    <w:rsid w:val="00EE6FFB"/>
    <w:rsid w:val="00EF3C1E"/>
    <w:rsid w:val="00EF3C4E"/>
    <w:rsid w:val="00EF4F11"/>
    <w:rsid w:val="00EF7123"/>
    <w:rsid w:val="00F10D12"/>
    <w:rsid w:val="00F10DB1"/>
    <w:rsid w:val="00F14EC6"/>
    <w:rsid w:val="00F26ACE"/>
    <w:rsid w:val="00F32C5C"/>
    <w:rsid w:val="00F5453E"/>
    <w:rsid w:val="00F566D9"/>
    <w:rsid w:val="00F56790"/>
    <w:rsid w:val="00F568C2"/>
    <w:rsid w:val="00F64C76"/>
    <w:rsid w:val="00F71941"/>
    <w:rsid w:val="00F71991"/>
    <w:rsid w:val="00F74145"/>
    <w:rsid w:val="00F863A6"/>
    <w:rsid w:val="00F87106"/>
    <w:rsid w:val="00F91C07"/>
    <w:rsid w:val="00F926FB"/>
    <w:rsid w:val="00F927FB"/>
    <w:rsid w:val="00F9798A"/>
    <w:rsid w:val="00FA1184"/>
    <w:rsid w:val="00FA1515"/>
    <w:rsid w:val="00FA44BC"/>
    <w:rsid w:val="00FA4F0C"/>
    <w:rsid w:val="00FA7E37"/>
    <w:rsid w:val="00FB5C94"/>
    <w:rsid w:val="00FB7858"/>
    <w:rsid w:val="00FB7A69"/>
    <w:rsid w:val="00FC1D59"/>
    <w:rsid w:val="00FC5CFA"/>
    <w:rsid w:val="00FC5F71"/>
    <w:rsid w:val="00FD082A"/>
    <w:rsid w:val="00FD1468"/>
    <w:rsid w:val="00FD1CF0"/>
    <w:rsid w:val="00FD32A8"/>
    <w:rsid w:val="00FD554B"/>
    <w:rsid w:val="00FD7E0B"/>
    <w:rsid w:val="00FE0112"/>
    <w:rsid w:val="00FE16F1"/>
    <w:rsid w:val="00FE1803"/>
    <w:rsid w:val="00FE4B02"/>
    <w:rsid w:val="00FF0D05"/>
    <w:rsid w:val="00FF1421"/>
    <w:rsid w:val="00FF78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5066459-1658-40F0-ABC4-E7AC28BA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21E8"/>
    <w:pPr>
      <w:spacing w:after="200" w:line="276" w:lineRule="auto"/>
    </w:pPr>
    <w:rPr>
      <w:sz w:val="22"/>
      <w:szCs w:val="22"/>
    </w:rPr>
  </w:style>
  <w:style w:type="paragraph" w:styleId="1">
    <w:name w:val="heading 1"/>
    <w:basedOn w:val="a0"/>
    <w:next w:val="a0"/>
    <w:link w:val="10"/>
    <w:uiPriority w:val="99"/>
    <w:qFormat/>
    <w:rsid w:val="00477A04"/>
    <w:pPr>
      <w:keepNext/>
      <w:spacing w:before="240" w:after="60" w:line="240" w:lineRule="auto"/>
      <w:outlineLvl w:val="0"/>
    </w:pPr>
    <w:rPr>
      <w:rFonts w:ascii="Cambria" w:hAnsi="Cambria"/>
      <w:b/>
      <w:bCs/>
      <w:kern w:val="32"/>
      <w:sz w:val="32"/>
      <w:szCs w:val="32"/>
      <w:lang w:val="x-none" w:eastAsia="x-none"/>
    </w:rPr>
  </w:style>
  <w:style w:type="paragraph" w:styleId="2">
    <w:name w:val="heading 2"/>
    <w:basedOn w:val="a0"/>
    <w:next w:val="a0"/>
    <w:link w:val="20"/>
    <w:uiPriority w:val="99"/>
    <w:unhideWhenUsed/>
    <w:qFormat/>
    <w:rsid w:val="00A83E8A"/>
    <w:pPr>
      <w:keepNext/>
      <w:spacing w:after="0" w:line="240" w:lineRule="auto"/>
      <w:ind w:left="709"/>
      <w:outlineLvl w:val="1"/>
    </w:pPr>
    <w:rPr>
      <w:rFonts w:ascii="Times New Roman" w:hAnsi="Times New Roman"/>
      <w:sz w:val="28"/>
      <w:szCs w:val="20"/>
    </w:rPr>
  </w:style>
  <w:style w:type="paragraph" w:styleId="30">
    <w:name w:val="heading 3"/>
    <w:aliases w:val="Знак2 Знак"/>
    <w:basedOn w:val="2"/>
    <w:next w:val="a0"/>
    <w:link w:val="31"/>
    <w:uiPriority w:val="99"/>
    <w:unhideWhenUsed/>
    <w:qFormat/>
    <w:rsid w:val="00A83E8A"/>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0"/>
    <w:next w:val="a0"/>
    <w:link w:val="40"/>
    <w:uiPriority w:val="99"/>
    <w:unhideWhenUsed/>
    <w:qFormat/>
    <w:rsid w:val="00A83E8A"/>
    <w:pPr>
      <w:outlineLvl w:val="3"/>
    </w:pPr>
  </w:style>
  <w:style w:type="paragraph" w:styleId="5">
    <w:name w:val="heading 5"/>
    <w:basedOn w:val="a0"/>
    <w:next w:val="a0"/>
    <w:link w:val="50"/>
    <w:uiPriority w:val="99"/>
    <w:semiHidden/>
    <w:unhideWhenUsed/>
    <w:qFormat/>
    <w:rsid w:val="00A83E8A"/>
    <w:pPr>
      <w:spacing w:before="240" w:after="60" w:line="240" w:lineRule="auto"/>
      <w:outlineLvl w:val="4"/>
    </w:pPr>
    <w:rPr>
      <w:rFonts w:ascii="Arial" w:hAnsi="Arial" w:cs="Arial"/>
      <w:b/>
      <w:bCs/>
      <w:i/>
      <w:iCs/>
      <w:sz w:val="26"/>
      <w:szCs w:val="26"/>
    </w:rPr>
  </w:style>
  <w:style w:type="paragraph" w:styleId="6">
    <w:name w:val="heading 6"/>
    <w:basedOn w:val="a0"/>
    <w:next w:val="a0"/>
    <w:link w:val="60"/>
    <w:uiPriority w:val="99"/>
    <w:semiHidden/>
    <w:unhideWhenUsed/>
    <w:qFormat/>
    <w:rsid w:val="00A83E8A"/>
    <w:pPr>
      <w:shd w:val="clear" w:color="auto" w:fill="FFFFFF"/>
      <w:spacing w:after="0" w:line="268" w:lineRule="auto"/>
      <w:ind w:firstLine="709"/>
      <w:jc w:val="both"/>
      <w:outlineLvl w:val="5"/>
    </w:pPr>
    <w:rPr>
      <w:rFonts w:ascii="Times New Roman" w:hAnsi="Times New Roman"/>
      <w:b/>
      <w:bCs/>
      <w:color w:val="595959"/>
      <w:spacing w:val="5"/>
      <w:sz w:val="28"/>
    </w:rPr>
  </w:style>
  <w:style w:type="paragraph" w:styleId="7">
    <w:name w:val="heading 7"/>
    <w:basedOn w:val="a0"/>
    <w:next w:val="a0"/>
    <w:link w:val="70"/>
    <w:uiPriority w:val="99"/>
    <w:unhideWhenUsed/>
    <w:qFormat/>
    <w:rsid w:val="00A83E8A"/>
    <w:pPr>
      <w:spacing w:after="0" w:line="240" w:lineRule="auto"/>
      <w:ind w:firstLine="709"/>
      <w:jc w:val="both"/>
      <w:outlineLvl w:val="6"/>
    </w:pPr>
    <w:rPr>
      <w:rFonts w:ascii="Times New Roman" w:hAnsi="Times New Roman"/>
      <w:b/>
      <w:bCs/>
      <w:i/>
      <w:iCs/>
      <w:color w:val="5A5A5A"/>
      <w:sz w:val="20"/>
      <w:szCs w:val="20"/>
    </w:rPr>
  </w:style>
  <w:style w:type="paragraph" w:styleId="8">
    <w:name w:val="heading 8"/>
    <w:basedOn w:val="a0"/>
    <w:next w:val="a0"/>
    <w:link w:val="80"/>
    <w:uiPriority w:val="99"/>
    <w:semiHidden/>
    <w:unhideWhenUsed/>
    <w:qFormat/>
    <w:rsid w:val="00A83E8A"/>
    <w:pPr>
      <w:spacing w:after="0" w:line="240" w:lineRule="auto"/>
      <w:ind w:firstLine="709"/>
      <w:jc w:val="both"/>
      <w:outlineLvl w:val="7"/>
    </w:pPr>
    <w:rPr>
      <w:rFonts w:ascii="Times New Roman" w:hAnsi="Times New Roman"/>
      <w:b/>
      <w:bCs/>
      <w:color w:val="7F7F7F"/>
      <w:sz w:val="20"/>
      <w:szCs w:val="20"/>
    </w:rPr>
  </w:style>
  <w:style w:type="paragraph" w:styleId="9">
    <w:name w:val="heading 9"/>
    <w:basedOn w:val="a0"/>
    <w:next w:val="a0"/>
    <w:link w:val="90"/>
    <w:uiPriority w:val="99"/>
    <w:semiHidden/>
    <w:unhideWhenUsed/>
    <w:qFormat/>
    <w:rsid w:val="00A83E8A"/>
    <w:pPr>
      <w:spacing w:after="0" w:line="268" w:lineRule="auto"/>
      <w:ind w:firstLine="709"/>
      <w:jc w:val="both"/>
      <w:outlineLvl w:val="8"/>
    </w:pPr>
    <w:rPr>
      <w:rFonts w:ascii="Times New Roman" w:hAnsi="Times New Roman"/>
      <w:b/>
      <w:bCs/>
      <w:i/>
      <w:iCs/>
      <w:color w:val="7F7F7F"/>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E0C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sid w:val="008554AD"/>
    <w:pPr>
      <w:widowControl w:val="0"/>
      <w:autoSpaceDE w:val="0"/>
      <w:autoSpaceDN w:val="0"/>
      <w:adjustRightInd w:val="0"/>
      <w:ind w:firstLine="720"/>
    </w:pPr>
    <w:rPr>
      <w:rFonts w:ascii="Arial" w:hAnsi="Arial" w:cs="Arial"/>
    </w:rPr>
  </w:style>
  <w:style w:type="paragraph" w:customStyle="1" w:styleId="ConsPlusNonformat">
    <w:name w:val="ConsPlusNonformat"/>
    <w:link w:val="ConsPlusNonformat0"/>
    <w:uiPriority w:val="99"/>
    <w:rsid w:val="008554A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554AD"/>
    <w:pPr>
      <w:widowControl w:val="0"/>
      <w:autoSpaceDE w:val="0"/>
      <w:autoSpaceDN w:val="0"/>
      <w:adjustRightInd w:val="0"/>
    </w:pPr>
    <w:rPr>
      <w:rFonts w:ascii="Arial" w:hAnsi="Arial" w:cs="Arial"/>
      <w:b/>
      <w:bCs/>
    </w:rPr>
  </w:style>
  <w:style w:type="paragraph" w:customStyle="1" w:styleId="ConsPlusCell">
    <w:name w:val="ConsPlusCell"/>
    <w:uiPriority w:val="99"/>
    <w:rsid w:val="00C22FB9"/>
    <w:pPr>
      <w:widowControl w:val="0"/>
      <w:autoSpaceDE w:val="0"/>
      <w:autoSpaceDN w:val="0"/>
      <w:adjustRightInd w:val="0"/>
    </w:pPr>
    <w:rPr>
      <w:rFonts w:cs="Calibri"/>
      <w:sz w:val="22"/>
      <w:szCs w:val="22"/>
    </w:rPr>
  </w:style>
  <w:style w:type="paragraph" w:styleId="a5">
    <w:name w:val="List Paragraph"/>
    <w:basedOn w:val="a0"/>
    <w:link w:val="a6"/>
    <w:uiPriority w:val="34"/>
    <w:qFormat/>
    <w:rsid w:val="00604DA6"/>
    <w:pPr>
      <w:ind w:left="720"/>
      <w:contextualSpacing/>
    </w:pPr>
  </w:style>
  <w:style w:type="paragraph" w:styleId="a7">
    <w:name w:val="No Spacing"/>
    <w:link w:val="a8"/>
    <w:uiPriority w:val="99"/>
    <w:qFormat/>
    <w:rsid w:val="004845A3"/>
    <w:rPr>
      <w:rFonts w:eastAsia="Calibri"/>
      <w:sz w:val="22"/>
      <w:szCs w:val="22"/>
      <w:lang w:eastAsia="en-US"/>
    </w:rPr>
  </w:style>
  <w:style w:type="character" w:styleId="a9">
    <w:name w:val="Hyperlink"/>
    <w:uiPriority w:val="99"/>
    <w:unhideWhenUsed/>
    <w:rsid w:val="00277257"/>
    <w:rPr>
      <w:color w:val="0000FF"/>
      <w:u w:val="single"/>
    </w:rPr>
  </w:style>
  <w:style w:type="paragraph" w:styleId="aa">
    <w:name w:val="Обычный (веб)"/>
    <w:basedOn w:val="a0"/>
    <w:uiPriority w:val="99"/>
    <w:unhideWhenUsed/>
    <w:rsid w:val="00CB3466"/>
    <w:pPr>
      <w:spacing w:before="100" w:beforeAutospacing="1" w:after="100" w:afterAutospacing="1" w:line="240" w:lineRule="auto"/>
    </w:pPr>
    <w:rPr>
      <w:rFonts w:ascii="Times New Roman" w:hAnsi="Times New Roman"/>
      <w:sz w:val="24"/>
      <w:szCs w:val="24"/>
    </w:rPr>
  </w:style>
  <w:style w:type="paragraph" w:styleId="ab">
    <w:name w:val="Balloon Text"/>
    <w:basedOn w:val="a0"/>
    <w:link w:val="ac"/>
    <w:uiPriority w:val="99"/>
    <w:unhideWhenUsed/>
    <w:rsid w:val="00103BE6"/>
    <w:pPr>
      <w:spacing w:after="0" w:line="240" w:lineRule="auto"/>
    </w:pPr>
    <w:rPr>
      <w:rFonts w:ascii="Tahoma" w:hAnsi="Tahoma"/>
      <w:sz w:val="16"/>
      <w:szCs w:val="16"/>
      <w:lang w:val="x-none" w:eastAsia="x-none"/>
    </w:rPr>
  </w:style>
  <w:style w:type="character" w:customStyle="1" w:styleId="ac">
    <w:name w:val="Текст выноски Знак"/>
    <w:link w:val="ab"/>
    <w:uiPriority w:val="99"/>
    <w:rsid w:val="00103BE6"/>
    <w:rPr>
      <w:rFonts w:ascii="Tahoma" w:hAnsi="Tahoma" w:cs="Tahoma"/>
      <w:sz w:val="16"/>
      <w:szCs w:val="16"/>
    </w:rPr>
  </w:style>
  <w:style w:type="paragraph" w:styleId="ad">
    <w:name w:val="header"/>
    <w:basedOn w:val="a0"/>
    <w:link w:val="ae"/>
    <w:uiPriority w:val="99"/>
    <w:unhideWhenUsed/>
    <w:rsid w:val="00477A04"/>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477A04"/>
  </w:style>
  <w:style w:type="paragraph" w:styleId="af">
    <w:name w:val="footer"/>
    <w:aliases w:val="Знак"/>
    <w:basedOn w:val="a0"/>
    <w:link w:val="af0"/>
    <w:uiPriority w:val="99"/>
    <w:unhideWhenUsed/>
    <w:rsid w:val="00477A04"/>
    <w:pPr>
      <w:tabs>
        <w:tab w:val="center" w:pos="4677"/>
        <w:tab w:val="right" w:pos="9355"/>
      </w:tabs>
      <w:spacing w:after="0" w:line="240" w:lineRule="auto"/>
    </w:pPr>
  </w:style>
  <w:style w:type="character" w:customStyle="1" w:styleId="af0">
    <w:name w:val="Нижний колонтитул Знак"/>
    <w:aliases w:val="Знак Знак"/>
    <w:basedOn w:val="a1"/>
    <w:link w:val="af"/>
    <w:uiPriority w:val="99"/>
    <w:rsid w:val="00477A04"/>
  </w:style>
  <w:style w:type="character" w:customStyle="1" w:styleId="10">
    <w:name w:val="Заголовок 1 Знак"/>
    <w:link w:val="1"/>
    <w:uiPriority w:val="99"/>
    <w:rsid w:val="00477A04"/>
    <w:rPr>
      <w:rFonts w:ascii="Cambria" w:eastAsia="Times New Roman" w:hAnsi="Cambria" w:cs="Times New Roman"/>
      <w:b/>
      <w:bCs/>
      <w:kern w:val="32"/>
      <w:sz w:val="32"/>
      <w:szCs w:val="32"/>
    </w:rPr>
  </w:style>
  <w:style w:type="paragraph" w:styleId="af1">
    <w:name w:val="Body Text"/>
    <w:basedOn w:val="a0"/>
    <w:link w:val="af2"/>
    <w:uiPriority w:val="99"/>
    <w:rsid w:val="00477A04"/>
    <w:pPr>
      <w:spacing w:after="0" w:line="240" w:lineRule="auto"/>
    </w:pPr>
    <w:rPr>
      <w:rFonts w:ascii="Times New Roman" w:hAnsi="Times New Roman"/>
      <w:b/>
      <w:bCs/>
      <w:sz w:val="24"/>
      <w:szCs w:val="24"/>
      <w:lang w:val="x-none" w:eastAsia="x-none"/>
    </w:rPr>
  </w:style>
  <w:style w:type="character" w:customStyle="1" w:styleId="af2">
    <w:name w:val="Основной текст Знак"/>
    <w:link w:val="af1"/>
    <w:uiPriority w:val="99"/>
    <w:rsid w:val="00477A04"/>
    <w:rPr>
      <w:rFonts w:ascii="Times New Roman" w:eastAsia="Times New Roman" w:hAnsi="Times New Roman" w:cs="Times New Roman"/>
      <w:b/>
      <w:bCs/>
      <w:sz w:val="24"/>
      <w:szCs w:val="24"/>
    </w:rPr>
  </w:style>
  <w:style w:type="character" w:customStyle="1" w:styleId="20">
    <w:name w:val="Заголовок 2 Знак"/>
    <w:link w:val="2"/>
    <w:uiPriority w:val="99"/>
    <w:rsid w:val="00A83E8A"/>
    <w:rPr>
      <w:rFonts w:ascii="Times New Roman" w:hAnsi="Times New Roman"/>
      <w:sz w:val="28"/>
    </w:rPr>
  </w:style>
  <w:style w:type="character" w:customStyle="1" w:styleId="31">
    <w:name w:val="Заголовок 3 Знак"/>
    <w:aliases w:val="Знак2 Знак Знак"/>
    <w:link w:val="30"/>
    <w:uiPriority w:val="99"/>
    <w:rsid w:val="00A83E8A"/>
    <w:rPr>
      <w:rFonts w:ascii="Arial" w:hAnsi="Arial" w:cs="Arial"/>
      <w:sz w:val="24"/>
      <w:szCs w:val="24"/>
    </w:rPr>
  </w:style>
  <w:style w:type="character" w:customStyle="1" w:styleId="40">
    <w:name w:val="Заголовок 4 Знак"/>
    <w:link w:val="4"/>
    <w:uiPriority w:val="99"/>
    <w:rsid w:val="00A83E8A"/>
    <w:rPr>
      <w:rFonts w:ascii="Arial" w:hAnsi="Arial" w:cs="Arial"/>
      <w:sz w:val="24"/>
      <w:szCs w:val="24"/>
    </w:rPr>
  </w:style>
  <w:style w:type="character" w:customStyle="1" w:styleId="50">
    <w:name w:val="Заголовок 5 Знак"/>
    <w:link w:val="5"/>
    <w:uiPriority w:val="99"/>
    <w:semiHidden/>
    <w:rsid w:val="00A83E8A"/>
    <w:rPr>
      <w:rFonts w:ascii="Arial" w:hAnsi="Arial" w:cs="Arial"/>
      <w:b/>
      <w:bCs/>
      <w:i/>
      <w:iCs/>
      <w:sz w:val="26"/>
      <w:szCs w:val="26"/>
    </w:rPr>
  </w:style>
  <w:style w:type="character" w:customStyle="1" w:styleId="60">
    <w:name w:val="Заголовок 6 Знак"/>
    <w:link w:val="6"/>
    <w:uiPriority w:val="99"/>
    <w:semiHidden/>
    <w:rsid w:val="00A83E8A"/>
    <w:rPr>
      <w:rFonts w:ascii="Times New Roman" w:hAnsi="Times New Roman"/>
      <w:b/>
      <w:bCs/>
      <w:color w:val="595959"/>
      <w:spacing w:val="5"/>
      <w:sz w:val="28"/>
      <w:szCs w:val="22"/>
      <w:shd w:val="clear" w:color="auto" w:fill="FFFFFF"/>
    </w:rPr>
  </w:style>
  <w:style w:type="character" w:customStyle="1" w:styleId="70">
    <w:name w:val="Заголовок 7 Знак"/>
    <w:link w:val="7"/>
    <w:uiPriority w:val="99"/>
    <w:rsid w:val="00A83E8A"/>
    <w:rPr>
      <w:rFonts w:ascii="Times New Roman" w:hAnsi="Times New Roman"/>
      <w:b/>
      <w:bCs/>
      <w:i/>
      <w:iCs/>
      <w:color w:val="5A5A5A"/>
    </w:rPr>
  </w:style>
  <w:style w:type="character" w:customStyle="1" w:styleId="80">
    <w:name w:val="Заголовок 8 Знак"/>
    <w:link w:val="8"/>
    <w:uiPriority w:val="99"/>
    <w:semiHidden/>
    <w:rsid w:val="00A83E8A"/>
    <w:rPr>
      <w:rFonts w:ascii="Times New Roman" w:hAnsi="Times New Roman"/>
      <w:b/>
      <w:bCs/>
      <w:color w:val="7F7F7F"/>
    </w:rPr>
  </w:style>
  <w:style w:type="character" w:customStyle="1" w:styleId="90">
    <w:name w:val="Заголовок 9 Знак"/>
    <w:link w:val="9"/>
    <w:uiPriority w:val="99"/>
    <w:semiHidden/>
    <w:rsid w:val="00A83E8A"/>
    <w:rPr>
      <w:rFonts w:ascii="Times New Roman" w:hAnsi="Times New Roman"/>
      <w:b/>
      <w:bCs/>
      <w:i/>
      <w:iCs/>
      <w:color w:val="7F7F7F"/>
      <w:sz w:val="18"/>
      <w:szCs w:val="18"/>
    </w:rPr>
  </w:style>
  <w:style w:type="numbering" w:customStyle="1" w:styleId="11">
    <w:name w:val="Нет списка1"/>
    <w:next w:val="a3"/>
    <w:uiPriority w:val="99"/>
    <w:semiHidden/>
    <w:unhideWhenUsed/>
    <w:rsid w:val="00A83E8A"/>
  </w:style>
  <w:style w:type="paragraph" w:styleId="af3">
    <w:name w:val="Body Text Indent"/>
    <w:basedOn w:val="a0"/>
    <w:link w:val="af4"/>
    <w:uiPriority w:val="99"/>
    <w:rsid w:val="00A83E8A"/>
    <w:pPr>
      <w:spacing w:after="0" w:line="240" w:lineRule="auto"/>
      <w:ind w:firstLine="709"/>
      <w:jc w:val="both"/>
    </w:pPr>
    <w:rPr>
      <w:rFonts w:ascii="Times New Roman" w:hAnsi="Times New Roman"/>
      <w:sz w:val="28"/>
      <w:szCs w:val="20"/>
    </w:rPr>
  </w:style>
  <w:style w:type="character" w:customStyle="1" w:styleId="af4">
    <w:name w:val="Основной текст с отступом Знак"/>
    <w:link w:val="af3"/>
    <w:uiPriority w:val="99"/>
    <w:rsid w:val="00A83E8A"/>
    <w:rPr>
      <w:rFonts w:ascii="Times New Roman" w:hAnsi="Times New Roman"/>
      <w:sz w:val="28"/>
    </w:rPr>
  </w:style>
  <w:style w:type="paragraph" w:customStyle="1" w:styleId="Postan">
    <w:name w:val="Postan"/>
    <w:basedOn w:val="a0"/>
    <w:uiPriority w:val="99"/>
    <w:rsid w:val="00A83E8A"/>
    <w:pPr>
      <w:spacing w:after="0" w:line="240" w:lineRule="auto"/>
      <w:jc w:val="center"/>
    </w:pPr>
    <w:rPr>
      <w:rFonts w:ascii="Times New Roman" w:hAnsi="Times New Roman"/>
      <w:sz w:val="28"/>
      <w:szCs w:val="20"/>
    </w:rPr>
  </w:style>
  <w:style w:type="character" w:styleId="af5">
    <w:name w:val="page number"/>
    <w:rsid w:val="00A83E8A"/>
  </w:style>
  <w:style w:type="character" w:styleId="af6">
    <w:name w:val="Emphasis"/>
    <w:uiPriority w:val="99"/>
    <w:qFormat/>
    <w:rsid w:val="00A83E8A"/>
    <w:rPr>
      <w:b/>
      <w:bCs/>
      <w:i/>
      <w:iCs/>
      <w:spacing w:val="10"/>
    </w:rPr>
  </w:style>
  <w:style w:type="character" w:customStyle="1" w:styleId="HTML">
    <w:name w:val="Стандартный HTML Знак"/>
    <w:link w:val="HTML0"/>
    <w:uiPriority w:val="99"/>
    <w:semiHidden/>
    <w:rsid w:val="00A83E8A"/>
    <w:rPr>
      <w:rFonts w:ascii="Courier New" w:hAnsi="Courier New"/>
      <w:sz w:val="28"/>
      <w:szCs w:val="22"/>
    </w:rPr>
  </w:style>
  <w:style w:type="paragraph" w:styleId="HTML0">
    <w:name w:val="HTML Preformatted"/>
    <w:basedOn w:val="a0"/>
    <w:link w:val="HTML"/>
    <w:uiPriority w:val="99"/>
    <w:semiHidden/>
    <w:unhideWhenUsed/>
    <w:rsid w:val="00A83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sz w:val="28"/>
    </w:rPr>
  </w:style>
  <w:style w:type="character" w:customStyle="1" w:styleId="HTML1">
    <w:name w:val="Стандартный HTML Знак1"/>
    <w:uiPriority w:val="99"/>
    <w:semiHidden/>
    <w:rsid w:val="00A83E8A"/>
    <w:rPr>
      <w:rFonts w:ascii="Courier New" w:hAnsi="Courier New" w:cs="Courier New"/>
    </w:rPr>
  </w:style>
  <w:style w:type="character" w:customStyle="1" w:styleId="af7">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8"/>
    <w:uiPriority w:val="99"/>
    <w:locked/>
    <w:rsid w:val="00A83E8A"/>
    <w:rPr>
      <w:rFonts w:ascii="Arial" w:hAnsi="Arial" w:cs="Arial"/>
    </w:rPr>
  </w:style>
  <w:style w:type="paragraph" w:styleId="a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f7"/>
    <w:uiPriority w:val="99"/>
    <w:unhideWhenUsed/>
    <w:rsid w:val="00A83E8A"/>
    <w:pPr>
      <w:widowControl w:val="0"/>
      <w:autoSpaceDE w:val="0"/>
      <w:autoSpaceDN w:val="0"/>
      <w:adjustRightInd w:val="0"/>
      <w:spacing w:after="0" w:line="240" w:lineRule="auto"/>
    </w:pPr>
    <w:rPr>
      <w:rFonts w:ascii="Arial" w:hAnsi="Arial" w:cs="Arial"/>
      <w:sz w:val="20"/>
      <w:szCs w:val="20"/>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1"/>
    <w:uiPriority w:val="99"/>
    <w:rsid w:val="00A83E8A"/>
  </w:style>
  <w:style w:type="character" w:customStyle="1" w:styleId="af9">
    <w:name w:val="Текст примечания Знак"/>
    <w:link w:val="afa"/>
    <w:rsid w:val="00A83E8A"/>
    <w:rPr>
      <w:sz w:val="28"/>
      <w:szCs w:val="22"/>
      <w:lang w:eastAsia="en-US"/>
    </w:rPr>
  </w:style>
  <w:style w:type="paragraph" w:styleId="afa">
    <w:name w:val="annotation text"/>
    <w:basedOn w:val="a0"/>
    <w:link w:val="af9"/>
    <w:unhideWhenUsed/>
    <w:rsid w:val="00A83E8A"/>
    <w:pPr>
      <w:spacing w:line="240" w:lineRule="auto"/>
      <w:ind w:firstLine="709"/>
      <w:jc w:val="both"/>
    </w:pPr>
    <w:rPr>
      <w:sz w:val="28"/>
      <w:lang w:eastAsia="en-US"/>
    </w:rPr>
  </w:style>
  <w:style w:type="character" w:customStyle="1" w:styleId="13">
    <w:name w:val="Текст примечания Знак1"/>
    <w:basedOn w:val="a1"/>
    <w:uiPriority w:val="99"/>
    <w:semiHidden/>
    <w:rsid w:val="00A83E8A"/>
  </w:style>
  <w:style w:type="character" w:customStyle="1" w:styleId="afb">
    <w:name w:val="Текст концевой сноски Знак"/>
    <w:link w:val="afc"/>
    <w:uiPriority w:val="99"/>
    <w:semiHidden/>
    <w:rsid w:val="00A83E8A"/>
    <w:rPr>
      <w:sz w:val="28"/>
      <w:szCs w:val="22"/>
    </w:rPr>
  </w:style>
  <w:style w:type="paragraph" w:styleId="afc">
    <w:name w:val="endnote text"/>
    <w:basedOn w:val="a0"/>
    <w:link w:val="afb"/>
    <w:uiPriority w:val="99"/>
    <w:semiHidden/>
    <w:unhideWhenUsed/>
    <w:rsid w:val="00A83E8A"/>
    <w:pPr>
      <w:spacing w:after="0" w:line="240" w:lineRule="auto"/>
      <w:ind w:firstLine="709"/>
      <w:jc w:val="both"/>
    </w:pPr>
    <w:rPr>
      <w:sz w:val="28"/>
    </w:rPr>
  </w:style>
  <w:style w:type="character" w:customStyle="1" w:styleId="14">
    <w:name w:val="Текст концевой сноски Знак1"/>
    <w:basedOn w:val="a1"/>
    <w:uiPriority w:val="99"/>
    <w:semiHidden/>
    <w:rsid w:val="00A83E8A"/>
  </w:style>
  <w:style w:type="character" w:customStyle="1" w:styleId="afd">
    <w:name w:val="Красная строка Знак"/>
    <w:link w:val="afe"/>
    <w:uiPriority w:val="99"/>
    <w:rsid w:val="00A83E8A"/>
    <w:rPr>
      <w:rFonts w:ascii="Arial" w:hAnsi="Arial" w:cs="Arial"/>
      <w:sz w:val="28"/>
    </w:rPr>
  </w:style>
  <w:style w:type="paragraph" w:styleId="afe">
    <w:name w:val="Body Text First Indent"/>
    <w:basedOn w:val="a0"/>
    <w:link w:val="afd"/>
    <w:uiPriority w:val="99"/>
    <w:unhideWhenUsed/>
    <w:rsid w:val="00A83E8A"/>
    <w:pPr>
      <w:spacing w:after="0" w:line="240" w:lineRule="auto"/>
      <w:ind w:firstLine="210"/>
    </w:pPr>
    <w:rPr>
      <w:rFonts w:ascii="Arial" w:hAnsi="Arial" w:cs="Arial"/>
      <w:sz w:val="28"/>
      <w:szCs w:val="20"/>
    </w:rPr>
  </w:style>
  <w:style w:type="character" w:customStyle="1" w:styleId="15">
    <w:name w:val="Красная строка Знак1"/>
    <w:uiPriority w:val="99"/>
    <w:semiHidden/>
    <w:rsid w:val="00A83E8A"/>
    <w:rPr>
      <w:rFonts w:ascii="Times New Roman" w:eastAsia="Times New Roman" w:hAnsi="Times New Roman" w:cs="Times New Roman"/>
      <w:b w:val="0"/>
      <w:bCs w:val="0"/>
      <w:sz w:val="22"/>
      <w:szCs w:val="22"/>
    </w:rPr>
  </w:style>
  <w:style w:type="paragraph" w:styleId="aff">
    <w:name w:val="Subtitle"/>
    <w:basedOn w:val="a0"/>
    <w:next w:val="a0"/>
    <w:link w:val="aff0"/>
    <w:uiPriority w:val="99"/>
    <w:qFormat/>
    <w:rsid w:val="00A83E8A"/>
    <w:pPr>
      <w:spacing w:after="0" w:line="240" w:lineRule="auto"/>
      <w:ind w:left="10206"/>
      <w:jc w:val="center"/>
    </w:pPr>
    <w:rPr>
      <w:rFonts w:ascii="Times New Roman" w:hAnsi="Times New Roman"/>
      <w:iCs/>
      <w:sz w:val="28"/>
      <w:szCs w:val="28"/>
    </w:rPr>
  </w:style>
  <w:style w:type="character" w:customStyle="1" w:styleId="aff0">
    <w:name w:val="Подзаголовок Знак"/>
    <w:link w:val="aff"/>
    <w:uiPriority w:val="99"/>
    <w:rsid w:val="00A83E8A"/>
    <w:rPr>
      <w:rFonts w:ascii="Times New Roman" w:hAnsi="Times New Roman"/>
      <w:iCs/>
      <w:sz w:val="28"/>
      <w:szCs w:val="28"/>
    </w:rPr>
  </w:style>
  <w:style w:type="character" w:customStyle="1" w:styleId="21">
    <w:name w:val="Основной текст 2 Знак"/>
    <w:link w:val="22"/>
    <w:uiPriority w:val="99"/>
    <w:rsid w:val="00A83E8A"/>
    <w:rPr>
      <w:rFonts w:ascii="Arial" w:hAnsi="Arial" w:cs="Arial"/>
    </w:rPr>
  </w:style>
  <w:style w:type="paragraph" w:styleId="22">
    <w:name w:val="Body Text 2"/>
    <w:basedOn w:val="a0"/>
    <w:link w:val="21"/>
    <w:uiPriority w:val="99"/>
    <w:unhideWhenUsed/>
    <w:rsid w:val="00A83E8A"/>
    <w:pPr>
      <w:spacing w:after="120" w:line="480" w:lineRule="auto"/>
    </w:pPr>
    <w:rPr>
      <w:rFonts w:ascii="Arial" w:hAnsi="Arial" w:cs="Arial"/>
      <w:sz w:val="20"/>
      <w:szCs w:val="20"/>
    </w:rPr>
  </w:style>
  <w:style w:type="character" w:customStyle="1" w:styleId="210">
    <w:name w:val="Основной текст 2 Знак1"/>
    <w:uiPriority w:val="99"/>
    <w:semiHidden/>
    <w:rsid w:val="00A83E8A"/>
    <w:rPr>
      <w:sz w:val="22"/>
      <w:szCs w:val="22"/>
    </w:rPr>
  </w:style>
  <w:style w:type="character" w:customStyle="1" w:styleId="32">
    <w:name w:val="Основной текст 3 Знак"/>
    <w:link w:val="33"/>
    <w:uiPriority w:val="99"/>
    <w:semiHidden/>
    <w:rsid w:val="00A83E8A"/>
    <w:rPr>
      <w:sz w:val="16"/>
      <w:szCs w:val="16"/>
      <w:lang w:val="x-none" w:eastAsia="x-none"/>
    </w:rPr>
  </w:style>
  <w:style w:type="paragraph" w:styleId="33">
    <w:name w:val="Body Text 3"/>
    <w:basedOn w:val="a0"/>
    <w:link w:val="32"/>
    <w:uiPriority w:val="99"/>
    <w:semiHidden/>
    <w:unhideWhenUsed/>
    <w:rsid w:val="00A83E8A"/>
    <w:pPr>
      <w:spacing w:after="120" w:line="240" w:lineRule="auto"/>
    </w:pPr>
    <w:rPr>
      <w:sz w:val="16"/>
      <w:szCs w:val="16"/>
      <w:lang w:val="x-none" w:eastAsia="x-none"/>
    </w:rPr>
  </w:style>
  <w:style w:type="character" w:customStyle="1" w:styleId="310">
    <w:name w:val="Основной текст 3 Знак1"/>
    <w:uiPriority w:val="99"/>
    <w:semiHidden/>
    <w:rsid w:val="00A83E8A"/>
    <w:rPr>
      <w:sz w:val="16"/>
      <w:szCs w:val="16"/>
    </w:rPr>
  </w:style>
  <w:style w:type="character" w:customStyle="1" w:styleId="23">
    <w:name w:val="Основной текст с отступом 2 Знак"/>
    <w:link w:val="24"/>
    <w:uiPriority w:val="99"/>
    <w:rsid w:val="00A83E8A"/>
    <w:rPr>
      <w:rFonts w:ascii="Arial" w:hAnsi="Arial" w:cs="Arial"/>
      <w:sz w:val="28"/>
      <w:szCs w:val="28"/>
    </w:rPr>
  </w:style>
  <w:style w:type="paragraph" w:styleId="24">
    <w:name w:val="Body Text Indent 2"/>
    <w:basedOn w:val="a0"/>
    <w:link w:val="23"/>
    <w:uiPriority w:val="99"/>
    <w:unhideWhenUsed/>
    <w:rsid w:val="00A83E8A"/>
    <w:pPr>
      <w:widowControl w:val="0"/>
      <w:spacing w:after="0" w:line="240" w:lineRule="auto"/>
      <w:ind w:left="884"/>
    </w:pPr>
    <w:rPr>
      <w:rFonts w:ascii="Arial" w:hAnsi="Arial" w:cs="Arial"/>
      <w:sz w:val="28"/>
      <w:szCs w:val="28"/>
    </w:rPr>
  </w:style>
  <w:style w:type="character" w:customStyle="1" w:styleId="211">
    <w:name w:val="Основной текст с отступом 2 Знак1"/>
    <w:uiPriority w:val="99"/>
    <w:semiHidden/>
    <w:rsid w:val="00A83E8A"/>
    <w:rPr>
      <w:sz w:val="22"/>
      <w:szCs w:val="22"/>
    </w:rPr>
  </w:style>
  <w:style w:type="character" w:customStyle="1" w:styleId="34">
    <w:name w:val="Основной текст с отступом 3 Знак"/>
    <w:link w:val="35"/>
    <w:uiPriority w:val="99"/>
    <w:rsid w:val="00A83E8A"/>
    <w:rPr>
      <w:rFonts w:ascii="Arial" w:hAnsi="Arial" w:cs="Arial"/>
      <w:sz w:val="16"/>
      <w:szCs w:val="16"/>
    </w:rPr>
  </w:style>
  <w:style w:type="paragraph" w:styleId="35">
    <w:name w:val="Body Text Indent 3"/>
    <w:basedOn w:val="a0"/>
    <w:link w:val="34"/>
    <w:uiPriority w:val="99"/>
    <w:unhideWhenUsed/>
    <w:rsid w:val="00A83E8A"/>
    <w:pPr>
      <w:spacing w:after="120" w:line="240" w:lineRule="auto"/>
      <w:ind w:left="283"/>
    </w:pPr>
    <w:rPr>
      <w:rFonts w:ascii="Arial" w:hAnsi="Arial" w:cs="Arial"/>
      <w:sz w:val="16"/>
      <w:szCs w:val="16"/>
    </w:rPr>
  </w:style>
  <w:style w:type="character" w:customStyle="1" w:styleId="311">
    <w:name w:val="Основной текст с отступом 3 Знак1"/>
    <w:uiPriority w:val="99"/>
    <w:semiHidden/>
    <w:rsid w:val="00A83E8A"/>
    <w:rPr>
      <w:sz w:val="16"/>
      <w:szCs w:val="16"/>
    </w:rPr>
  </w:style>
  <w:style w:type="character" w:customStyle="1" w:styleId="aff1">
    <w:name w:val="Схема документа Знак"/>
    <w:link w:val="aff2"/>
    <w:uiPriority w:val="99"/>
    <w:semiHidden/>
    <w:rsid w:val="00A83E8A"/>
    <w:rPr>
      <w:rFonts w:ascii="Tahoma" w:hAnsi="Tahoma"/>
      <w:sz w:val="28"/>
      <w:szCs w:val="22"/>
      <w:shd w:val="clear" w:color="auto" w:fill="000080"/>
    </w:rPr>
  </w:style>
  <w:style w:type="paragraph" w:styleId="aff2">
    <w:name w:val="Document Map"/>
    <w:basedOn w:val="a0"/>
    <w:link w:val="aff1"/>
    <w:uiPriority w:val="99"/>
    <w:semiHidden/>
    <w:unhideWhenUsed/>
    <w:rsid w:val="00A83E8A"/>
    <w:pPr>
      <w:shd w:val="clear" w:color="auto" w:fill="000080"/>
      <w:spacing w:after="0" w:line="240" w:lineRule="auto"/>
      <w:ind w:firstLine="709"/>
      <w:jc w:val="both"/>
    </w:pPr>
    <w:rPr>
      <w:rFonts w:ascii="Tahoma" w:hAnsi="Tahoma"/>
      <w:sz w:val="28"/>
    </w:rPr>
  </w:style>
  <w:style w:type="character" w:customStyle="1" w:styleId="16">
    <w:name w:val="Схема документа Знак1"/>
    <w:uiPriority w:val="99"/>
    <w:semiHidden/>
    <w:rsid w:val="00A83E8A"/>
    <w:rPr>
      <w:rFonts w:ascii="Segoe UI" w:hAnsi="Segoe UI" w:cs="Segoe UI"/>
      <w:sz w:val="16"/>
      <w:szCs w:val="16"/>
    </w:rPr>
  </w:style>
  <w:style w:type="character" w:customStyle="1" w:styleId="aff3">
    <w:name w:val="Текст Знак"/>
    <w:link w:val="aff4"/>
    <w:uiPriority w:val="99"/>
    <w:rsid w:val="00A83E8A"/>
    <w:rPr>
      <w:rFonts w:ascii="Arial" w:hAnsi="Arial" w:cs="Arial"/>
      <w:color w:val="000000"/>
    </w:rPr>
  </w:style>
  <w:style w:type="paragraph" w:styleId="aff4">
    <w:name w:val="Plain Text"/>
    <w:basedOn w:val="a0"/>
    <w:link w:val="aff3"/>
    <w:uiPriority w:val="99"/>
    <w:unhideWhenUsed/>
    <w:rsid w:val="00A83E8A"/>
    <w:pPr>
      <w:spacing w:before="64" w:after="64" w:line="240" w:lineRule="auto"/>
    </w:pPr>
    <w:rPr>
      <w:rFonts w:ascii="Arial" w:hAnsi="Arial" w:cs="Arial"/>
      <w:color w:val="000000"/>
      <w:sz w:val="20"/>
      <w:szCs w:val="20"/>
    </w:rPr>
  </w:style>
  <w:style w:type="character" w:customStyle="1" w:styleId="17">
    <w:name w:val="Текст Знак1"/>
    <w:uiPriority w:val="99"/>
    <w:semiHidden/>
    <w:rsid w:val="00A83E8A"/>
    <w:rPr>
      <w:rFonts w:ascii="Courier New" w:hAnsi="Courier New" w:cs="Courier New"/>
    </w:rPr>
  </w:style>
  <w:style w:type="character" w:customStyle="1" w:styleId="aff5">
    <w:name w:val="Тема примечания Знак"/>
    <w:link w:val="aff6"/>
    <w:rsid w:val="00A83E8A"/>
    <w:rPr>
      <w:b/>
      <w:bCs/>
      <w:sz w:val="28"/>
      <w:szCs w:val="22"/>
      <w:lang w:eastAsia="en-US"/>
    </w:rPr>
  </w:style>
  <w:style w:type="paragraph" w:styleId="aff6">
    <w:name w:val="annotation subject"/>
    <w:basedOn w:val="afa"/>
    <w:next w:val="afa"/>
    <w:link w:val="aff5"/>
    <w:unhideWhenUsed/>
    <w:rsid w:val="00A83E8A"/>
    <w:rPr>
      <w:b/>
      <w:bCs/>
    </w:rPr>
  </w:style>
  <w:style w:type="character" w:customStyle="1" w:styleId="18">
    <w:name w:val="Тема примечания Знак1"/>
    <w:uiPriority w:val="99"/>
    <w:semiHidden/>
    <w:rsid w:val="00A83E8A"/>
    <w:rPr>
      <w:b/>
      <w:bCs/>
    </w:rPr>
  </w:style>
  <w:style w:type="character" w:customStyle="1" w:styleId="a8">
    <w:name w:val="Без интервала Знак"/>
    <w:link w:val="a7"/>
    <w:uiPriority w:val="1"/>
    <w:locked/>
    <w:rsid w:val="00A83E8A"/>
    <w:rPr>
      <w:rFonts w:eastAsia="Calibri"/>
      <w:sz w:val="22"/>
      <w:szCs w:val="22"/>
      <w:lang w:eastAsia="en-US"/>
    </w:rPr>
  </w:style>
  <w:style w:type="character" w:customStyle="1" w:styleId="a6">
    <w:name w:val="Абзац списка Знак"/>
    <w:link w:val="a5"/>
    <w:uiPriority w:val="34"/>
    <w:locked/>
    <w:rsid w:val="00A83E8A"/>
    <w:rPr>
      <w:sz w:val="22"/>
      <w:szCs w:val="22"/>
    </w:rPr>
  </w:style>
  <w:style w:type="paragraph" w:styleId="25">
    <w:name w:val="Quote"/>
    <w:basedOn w:val="a0"/>
    <w:next w:val="a0"/>
    <w:link w:val="26"/>
    <w:uiPriority w:val="29"/>
    <w:qFormat/>
    <w:rsid w:val="00A83E8A"/>
    <w:pPr>
      <w:spacing w:after="0" w:line="240" w:lineRule="auto"/>
      <w:ind w:firstLine="709"/>
      <w:jc w:val="both"/>
    </w:pPr>
    <w:rPr>
      <w:rFonts w:ascii="Times New Roman" w:hAnsi="Times New Roman"/>
      <w:i/>
      <w:iCs/>
      <w:sz w:val="28"/>
    </w:rPr>
  </w:style>
  <w:style w:type="character" w:customStyle="1" w:styleId="26">
    <w:name w:val="Цитата 2 Знак"/>
    <w:link w:val="25"/>
    <w:uiPriority w:val="29"/>
    <w:rsid w:val="00A83E8A"/>
    <w:rPr>
      <w:rFonts w:ascii="Times New Roman" w:hAnsi="Times New Roman"/>
      <w:i/>
      <w:iCs/>
      <w:sz w:val="28"/>
      <w:szCs w:val="22"/>
    </w:rPr>
  </w:style>
  <w:style w:type="paragraph" w:styleId="aff7">
    <w:name w:val="Intense Quote"/>
    <w:basedOn w:val="a0"/>
    <w:next w:val="a0"/>
    <w:link w:val="aff8"/>
    <w:uiPriority w:val="30"/>
    <w:qFormat/>
    <w:rsid w:val="00A83E8A"/>
    <w:pPr>
      <w:pBdr>
        <w:top w:val="single" w:sz="4" w:space="10" w:color="auto"/>
        <w:bottom w:val="single" w:sz="4" w:space="10" w:color="auto"/>
      </w:pBdr>
      <w:spacing w:before="240" w:after="240" w:line="300" w:lineRule="auto"/>
      <w:ind w:left="1152" w:right="1152" w:firstLine="709"/>
      <w:jc w:val="both"/>
    </w:pPr>
    <w:rPr>
      <w:rFonts w:ascii="Times New Roman" w:hAnsi="Times New Roman"/>
      <w:i/>
      <w:iCs/>
      <w:sz w:val="28"/>
    </w:rPr>
  </w:style>
  <w:style w:type="character" w:customStyle="1" w:styleId="aff8">
    <w:name w:val="Выделенная цитата Знак"/>
    <w:link w:val="aff7"/>
    <w:uiPriority w:val="30"/>
    <w:rsid w:val="00A83E8A"/>
    <w:rPr>
      <w:rFonts w:ascii="Times New Roman" w:hAnsi="Times New Roman"/>
      <w:i/>
      <w:iCs/>
      <w:sz w:val="28"/>
      <w:szCs w:val="22"/>
    </w:rPr>
  </w:style>
  <w:style w:type="paragraph" w:styleId="aff9">
    <w:name w:val="Название"/>
    <w:basedOn w:val="a0"/>
    <w:next w:val="a0"/>
    <w:link w:val="affa"/>
    <w:uiPriority w:val="99"/>
    <w:qFormat/>
    <w:rsid w:val="00A83E8A"/>
    <w:pPr>
      <w:spacing w:after="0" w:line="240" w:lineRule="auto"/>
      <w:contextualSpacing/>
    </w:pPr>
    <w:rPr>
      <w:rFonts w:ascii="Cambria" w:hAnsi="Cambria"/>
      <w:spacing w:val="-10"/>
      <w:kern w:val="28"/>
      <w:sz w:val="56"/>
      <w:szCs w:val="56"/>
    </w:rPr>
  </w:style>
  <w:style w:type="character" w:customStyle="1" w:styleId="affa">
    <w:name w:val="Название Знак"/>
    <w:link w:val="aff9"/>
    <w:uiPriority w:val="99"/>
    <w:rsid w:val="00A83E8A"/>
    <w:rPr>
      <w:rFonts w:ascii="Cambria" w:hAnsi="Cambria"/>
      <w:spacing w:val="-10"/>
      <w:kern w:val="28"/>
      <w:sz w:val="56"/>
      <w:szCs w:val="56"/>
    </w:rPr>
  </w:style>
  <w:style w:type="character" w:customStyle="1" w:styleId="ConsPlusNonformat0">
    <w:name w:val="ConsPlusNonformat Знак"/>
    <w:link w:val="ConsPlusNonformat"/>
    <w:uiPriority w:val="99"/>
    <w:locked/>
    <w:rsid w:val="00A83E8A"/>
    <w:rPr>
      <w:rFonts w:ascii="Courier New" w:hAnsi="Courier New" w:cs="Courier New"/>
    </w:rPr>
  </w:style>
  <w:style w:type="paragraph" w:customStyle="1" w:styleId="a30">
    <w:name w:val="a3"/>
    <w:basedOn w:val="a0"/>
    <w:uiPriority w:val="99"/>
    <w:rsid w:val="00A83E8A"/>
    <w:pPr>
      <w:spacing w:before="64" w:after="64" w:line="240" w:lineRule="auto"/>
    </w:pPr>
    <w:rPr>
      <w:rFonts w:ascii="Arial" w:hAnsi="Arial" w:cs="Arial"/>
      <w:color w:val="000000"/>
      <w:sz w:val="20"/>
      <w:szCs w:val="20"/>
    </w:rPr>
  </w:style>
  <w:style w:type="paragraph" w:customStyle="1" w:styleId="Default">
    <w:name w:val="Default"/>
    <w:rsid w:val="00A83E8A"/>
    <w:pPr>
      <w:autoSpaceDE w:val="0"/>
      <w:autoSpaceDN w:val="0"/>
      <w:adjustRightInd w:val="0"/>
    </w:pPr>
    <w:rPr>
      <w:rFonts w:ascii="Arial" w:hAnsi="Arial" w:cs="Arial"/>
      <w:color w:val="000000"/>
      <w:sz w:val="24"/>
      <w:szCs w:val="24"/>
      <w:lang w:eastAsia="en-US"/>
    </w:rPr>
  </w:style>
  <w:style w:type="character" w:customStyle="1" w:styleId="affb">
    <w:name w:val="Основной текст_"/>
    <w:link w:val="19"/>
    <w:locked/>
    <w:rsid w:val="00A83E8A"/>
    <w:rPr>
      <w:b/>
      <w:bCs/>
      <w:spacing w:val="-3"/>
      <w:shd w:val="clear" w:color="auto" w:fill="FFFFFF"/>
    </w:rPr>
  </w:style>
  <w:style w:type="paragraph" w:customStyle="1" w:styleId="19">
    <w:name w:val="Основной текст1"/>
    <w:basedOn w:val="a0"/>
    <w:link w:val="affb"/>
    <w:rsid w:val="00A83E8A"/>
    <w:pPr>
      <w:widowControl w:val="0"/>
      <w:shd w:val="clear" w:color="auto" w:fill="FFFFFF"/>
      <w:spacing w:before="600" w:after="0" w:line="278" w:lineRule="exact"/>
      <w:jc w:val="center"/>
    </w:pPr>
    <w:rPr>
      <w:b/>
      <w:bCs/>
      <w:spacing w:val="-3"/>
      <w:sz w:val="20"/>
      <w:szCs w:val="20"/>
    </w:rPr>
  </w:style>
  <w:style w:type="character" w:customStyle="1" w:styleId="affc">
    <w:name w:val="Таб_текст Знак"/>
    <w:link w:val="affd"/>
    <w:locked/>
    <w:rsid w:val="00A83E8A"/>
    <w:rPr>
      <w:sz w:val="24"/>
      <w:szCs w:val="22"/>
    </w:rPr>
  </w:style>
  <w:style w:type="paragraph" w:customStyle="1" w:styleId="affd">
    <w:name w:val="Таб_текст"/>
    <w:basedOn w:val="a7"/>
    <w:link w:val="affc"/>
    <w:qFormat/>
    <w:rsid w:val="00A83E8A"/>
    <w:rPr>
      <w:rFonts w:eastAsia="Times New Roman"/>
      <w:sz w:val="24"/>
      <w:lang w:eastAsia="ru-RU"/>
    </w:rPr>
  </w:style>
  <w:style w:type="character" w:customStyle="1" w:styleId="affe">
    <w:name w:val="Таб_заг Знак"/>
    <w:link w:val="afff"/>
    <w:locked/>
    <w:rsid w:val="00A83E8A"/>
    <w:rPr>
      <w:sz w:val="24"/>
      <w:szCs w:val="22"/>
    </w:rPr>
  </w:style>
  <w:style w:type="paragraph" w:customStyle="1" w:styleId="afff">
    <w:name w:val="Таб_заг"/>
    <w:basedOn w:val="a7"/>
    <w:link w:val="affe"/>
    <w:qFormat/>
    <w:rsid w:val="00A83E8A"/>
    <w:pPr>
      <w:jc w:val="center"/>
    </w:pPr>
    <w:rPr>
      <w:rFonts w:eastAsia="Times New Roman"/>
      <w:sz w:val="24"/>
      <w:lang w:eastAsia="ru-RU"/>
    </w:rPr>
  </w:style>
  <w:style w:type="character" w:customStyle="1" w:styleId="QuoteChar">
    <w:name w:val="Quote Char"/>
    <w:link w:val="212"/>
    <w:uiPriority w:val="99"/>
    <w:locked/>
    <w:rsid w:val="00A83E8A"/>
    <w:rPr>
      <w:i/>
      <w:color w:val="000000"/>
    </w:rPr>
  </w:style>
  <w:style w:type="paragraph" w:customStyle="1" w:styleId="212">
    <w:name w:val="Цитата 21"/>
    <w:basedOn w:val="a0"/>
    <w:next w:val="a0"/>
    <w:link w:val="QuoteChar"/>
    <w:uiPriority w:val="99"/>
    <w:rsid w:val="00A83E8A"/>
    <w:pPr>
      <w:ind w:firstLine="709"/>
      <w:jc w:val="both"/>
    </w:pPr>
    <w:rPr>
      <w:i/>
      <w:color w:val="000000"/>
      <w:sz w:val="20"/>
      <w:szCs w:val="20"/>
    </w:rPr>
  </w:style>
  <w:style w:type="character" w:customStyle="1" w:styleId="IntenseQuoteChar">
    <w:name w:val="Intense Quote Char"/>
    <w:link w:val="1a"/>
    <w:uiPriority w:val="99"/>
    <w:locked/>
    <w:rsid w:val="00A83E8A"/>
    <w:rPr>
      <w:b/>
      <w:i/>
      <w:color w:val="4F81BD"/>
    </w:rPr>
  </w:style>
  <w:style w:type="paragraph" w:customStyle="1" w:styleId="1a">
    <w:name w:val="Выделенная цитата1"/>
    <w:basedOn w:val="a0"/>
    <w:next w:val="a0"/>
    <w:link w:val="IntenseQuoteChar"/>
    <w:uiPriority w:val="99"/>
    <w:rsid w:val="00A83E8A"/>
    <w:pPr>
      <w:pBdr>
        <w:bottom w:val="single" w:sz="4" w:space="4" w:color="4F81BD"/>
      </w:pBdr>
      <w:spacing w:before="200" w:after="280"/>
      <w:ind w:left="936" w:right="936" w:firstLine="709"/>
      <w:jc w:val="both"/>
    </w:pPr>
    <w:rPr>
      <w:b/>
      <w:i/>
      <w:color w:val="4F81BD"/>
      <w:sz w:val="20"/>
      <w:szCs w:val="20"/>
    </w:rPr>
  </w:style>
  <w:style w:type="character" w:customStyle="1" w:styleId="27">
    <w:name w:val="Основной текст (2)_"/>
    <w:link w:val="28"/>
    <w:locked/>
    <w:rsid w:val="00A83E8A"/>
    <w:rPr>
      <w:sz w:val="26"/>
      <w:szCs w:val="26"/>
      <w:shd w:val="clear" w:color="auto" w:fill="FFFFFF"/>
    </w:rPr>
  </w:style>
  <w:style w:type="paragraph" w:customStyle="1" w:styleId="28">
    <w:name w:val="Основной текст (2)"/>
    <w:basedOn w:val="a0"/>
    <w:link w:val="27"/>
    <w:rsid w:val="00A83E8A"/>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0"/>
    <w:next w:val="a0"/>
    <w:uiPriority w:val="9"/>
    <w:qFormat/>
    <w:rsid w:val="00A83E8A"/>
    <w:pPr>
      <w:spacing w:after="0" w:line="240" w:lineRule="auto"/>
      <w:ind w:firstLine="709"/>
      <w:jc w:val="both"/>
      <w:outlineLvl w:val="7"/>
    </w:pPr>
    <w:rPr>
      <w:rFonts w:ascii="Times New Roman" w:hAnsi="Times New Roman"/>
      <w:b/>
      <w:bCs/>
      <w:color w:val="7F7F7F"/>
      <w:sz w:val="20"/>
      <w:szCs w:val="20"/>
    </w:rPr>
  </w:style>
  <w:style w:type="character" w:styleId="afff0">
    <w:name w:val="Subtle Emphasis"/>
    <w:uiPriority w:val="19"/>
    <w:qFormat/>
    <w:rsid w:val="00A83E8A"/>
    <w:rPr>
      <w:i/>
      <w:iCs/>
    </w:rPr>
  </w:style>
  <w:style w:type="character" w:styleId="afff1">
    <w:name w:val="Intense Emphasis"/>
    <w:uiPriority w:val="21"/>
    <w:qFormat/>
    <w:rsid w:val="00A83E8A"/>
    <w:rPr>
      <w:b/>
      <w:bCs/>
      <w:i/>
      <w:iCs/>
    </w:rPr>
  </w:style>
  <w:style w:type="character" w:styleId="afff2">
    <w:name w:val="Subtle Reference"/>
    <w:uiPriority w:val="31"/>
    <w:qFormat/>
    <w:rsid w:val="00A83E8A"/>
    <w:rPr>
      <w:smallCaps/>
    </w:rPr>
  </w:style>
  <w:style w:type="character" w:styleId="afff3">
    <w:name w:val="Intense Reference"/>
    <w:uiPriority w:val="32"/>
    <w:qFormat/>
    <w:rsid w:val="00A83E8A"/>
    <w:rPr>
      <w:b/>
      <w:bCs/>
      <w:smallCaps/>
    </w:rPr>
  </w:style>
  <w:style w:type="character" w:styleId="afff4">
    <w:name w:val="Book Title"/>
    <w:uiPriority w:val="33"/>
    <w:qFormat/>
    <w:rsid w:val="00A83E8A"/>
    <w:rPr>
      <w:i/>
      <w:iCs/>
      <w:smallCaps/>
      <w:spacing w:val="5"/>
    </w:rPr>
  </w:style>
  <w:style w:type="character" w:styleId="afff5">
    <w:name w:val="FollowedHyperlink"/>
    <w:uiPriority w:val="99"/>
    <w:unhideWhenUsed/>
    <w:rsid w:val="00A83E8A"/>
    <w:rPr>
      <w:rFonts w:ascii="Times New Roman" w:hAnsi="Times New Roman" w:cs="Times New Roman" w:hint="default"/>
      <w:color w:val="800080"/>
      <w:u w:val="single"/>
    </w:rPr>
  </w:style>
  <w:style w:type="paragraph" w:customStyle="1" w:styleId="1b">
    <w:name w:val="Без интервала1"/>
    <w:uiPriority w:val="99"/>
    <w:rsid w:val="00A83E8A"/>
    <w:rPr>
      <w:sz w:val="22"/>
      <w:szCs w:val="22"/>
      <w:lang w:eastAsia="en-US"/>
    </w:rPr>
  </w:style>
  <w:style w:type="paragraph" w:customStyle="1" w:styleId="1c">
    <w:name w:val="Абзац списка1"/>
    <w:basedOn w:val="a0"/>
    <w:uiPriority w:val="99"/>
    <w:rsid w:val="00A83E8A"/>
    <w:pPr>
      <w:ind w:left="720"/>
      <w:contextualSpacing/>
    </w:pPr>
    <w:rPr>
      <w:lang w:eastAsia="en-US"/>
    </w:rPr>
  </w:style>
  <w:style w:type="paragraph" w:customStyle="1" w:styleId="afff6">
    <w:name w:val="Нормальный (таблица)"/>
    <w:basedOn w:val="a0"/>
    <w:next w:val="a0"/>
    <w:uiPriority w:val="99"/>
    <w:rsid w:val="00A83E8A"/>
    <w:pPr>
      <w:autoSpaceDE w:val="0"/>
      <w:autoSpaceDN w:val="0"/>
      <w:adjustRightInd w:val="0"/>
      <w:spacing w:after="0" w:line="240" w:lineRule="auto"/>
      <w:jc w:val="both"/>
    </w:pPr>
    <w:rPr>
      <w:rFonts w:ascii="Arial" w:hAnsi="Arial" w:cs="Arial"/>
      <w:sz w:val="24"/>
      <w:szCs w:val="24"/>
      <w:lang w:eastAsia="en-US"/>
    </w:rPr>
  </w:style>
  <w:style w:type="paragraph" w:customStyle="1" w:styleId="afff7">
    <w:name w:val="Прижатый влево"/>
    <w:basedOn w:val="a0"/>
    <w:next w:val="a0"/>
    <w:uiPriority w:val="99"/>
    <w:rsid w:val="00A83E8A"/>
    <w:pPr>
      <w:autoSpaceDE w:val="0"/>
      <w:autoSpaceDN w:val="0"/>
      <w:adjustRightInd w:val="0"/>
      <w:spacing w:after="0" w:line="240" w:lineRule="auto"/>
    </w:pPr>
    <w:rPr>
      <w:rFonts w:ascii="Arial" w:hAnsi="Arial" w:cs="Arial"/>
      <w:sz w:val="24"/>
      <w:szCs w:val="24"/>
      <w:lang w:eastAsia="en-US"/>
    </w:rPr>
  </w:style>
  <w:style w:type="character" w:customStyle="1" w:styleId="ConsPlusNormal0">
    <w:name w:val="ConsPlusNormal Знак"/>
    <w:link w:val="ConsPlusNormal"/>
    <w:uiPriority w:val="99"/>
    <w:locked/>
    <w:rsid w:val="00A83E8A"/>
    <w:rPr>
      <w:rFonts w:ascii="Arial" w:hAnsi="Arial" w:cs="Arial"/>
    </w:rPr>
  </w:style>
  <w:style w:type="character" w:customStyle="1" w:styleId="afff8">
    <w:name w:val="Гипертекстовая ссылка"/>
    <w:uiPriority w:val="99"/>
    <w:rsid w:val="00A83E8A"/>
    <w:rPr>
      <w:color w:val="106BBE"/>
    </w:rPr>
  </w:style>
  <w:style w:type="character" w:customStyle="1" w:styleId="afff9">
    <w:name w:val="Цветовое выделение"/>
    <w:uiPriority w:val="99"/>
    <w:rsid w:val="00A83E8A"/>
    <w:rPr>
      <w:b/>
      <w:bCs w:val="0"/>
      <w:color w:val="26282F"/>
    </w:rPr>
  </w:style>
  <w:style w:type="character" w:customStyle="1" w:styleId="BodyTextIndentChar">
    <w:name w:val="Body Text Indent Char"/>
    <w:uiPriority w:val="99"/>
    <w:locked/>
    <w:rsid w:val="00A83E8A"/>
    <w:rPr>
      <w:rFonts w:ascii="Times New Roman" w:hAnsi="Times New Roman" w:cs="Times New Roman" w:hint="default"/>
      <w:sz w:val="20"/>
      <w:szCs w:val="20"/>
      <w:lang w:val="x-none" w:eastAsia="ru-RU"/>
    </w:rPr>
  </w:style>
  <w:style w:type="table" w:customStyle="1" w:styleId="1d">
    <w:name w:val="Сетка таблицы1"/>
    <w:basedOn w:val="a2"/>
    <w:next w:val="a4"/>
    <w:uiPriority w:val="99"/>
    <w:rsid w:val="00A83E8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uiPriority w:val="99"/>
    <w:rsid w:val="00A83E8A"/>
    <w:rPr>
      <w:rFonts w:ascii="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Стиль1"/>
    <w:basedOn w:val="aa"/>
    <w:uiPriority w:val="99"/>
    <w:rsid w:val="00A83E8A"/>
    <w:pPr>
      <w:spacing w:before="0" w:beforeAutospacing="0" w:after="0" w:afterAutospacing="0"/>
      <w:ind w:firstLine="709"/>
      <w:jc w:val="both"/>
    </w:pPr>
    <w:rPr>
      <w:sz w:val="28"/>
      <w:szCs w:val="28"/>
    </w:rPr>
  </w:style>
  <w:style w:type="paragraph" w:customStyle="1" w:styleId="29">
    <w:name w:val="Без интервала2"/>
    <w:uiPriority w:val="99"/>
    <w:rsid w:val="00A83E8A"/>
    <w:rPr>
      <w:sz w:val="22"/>
      <w:szCs w:val="22"/>
      <w:lang w:eastAsia="en-US"/>
    </w:rPr>
  </w:style>
  <w:style w:type="paragraph" w:customStyle="1" w:styleId="2a">
    <w:name w:val="Абзац списка2"/>
    <w:basedOn w:val="a0"/>
    <w:uiPriority w:val="99"/>
    <w:rsid w:val="00A83E8A"/>
    <w:pPr>
      <w:ind w:left="720"/>
      <w:contextualSpacing/>
    </w:pPr>
    <w:rPr>
      <w:lang w:eastAsia="en-US"/>
    </w:rPr>
  </w:style>
  <w:style w:type="paragraph" w:customStyle="1" w:styleId="afffa">
    <w:name w:val="Основной"/>
    <w:basedOn w:val="a0"/>
    <w:uiPriority w:val="99"/>
    <w:rsid w:val="00A83E8A"/>
    <w:pPr>
      <w:widowControl w:val="0"/>
      <w:spacing w:after="0" w:line="240" w:lineRule="auto"/>
      <w:ind w:firstLine="720"/>
      <w:jc w:val="both"/>
    </w:pPr>
    <w:rPr>
      <w:rFonts w:ascii="Times New Roman" w:hAnsi="Times New Roman"/>
      <w:sz w:val="28"/>
      <w:szCs w:val="28"/>
    </w:rPr>
  </w:style>
  <w:style w:type="character" w:styleId="afffb">
    <w:name w:val="footnote reference"/>
    <w:aliases w:val="Знак сноски 1,Знак сноски-FN,Ciae niinee-FN,Referencia nota al pie"/>
    <w:uiPriority w:val="99"/>
    <w:rsid w:val="00A83E8A"/>
    <w:rPr>
      <w:rFonts w:ascii="Verdana" w:hAnsi="Verdana" w:cs="Verdana"/>
      <w:sz w:val="18"/>
      <w:szCs w:val="18"/>
      <w:vertAlign w:val="superscript"/>
    </w:rPr>
  </w:style>
  <w:style w:type="paragraph" w:customStyle="1" w:styleId="1f">
    <w:name w:val="Знак1"/>
    <w:basedOn w:val="a0"/>
    <w:uiPriority w:val="99"/>
    <w:rsid w:val="00A83E8A"/>
    <w:pPr>
      <w:spacing w:before="100" w:beforeAutospacing="1" w:after="100" w:afterAutospacing="1" w:line="240" w:lineRule="auto"/>
    </w:pPr>
    <w:rPr>
      <w:rFonts w:ascii="Tahoma" w:hAnsi="Tahoma"/>
      <w:sz w:val="20"/>
      <w:szCs w:val="20"/>
      <w:lang w:val="en-US" w:eastAsia="en-US"/>
    </w:rPr>
  </w:style>
  <w:style w:type="paragraph" w:customStyle="1" w:styleId="ConsNormal">
    <w:name w:val="ConsNormal"/>
    <w:uiPriority w:val="99"/>
    <w:rsid w:val="00A83E8A"/>
    <w:pPr>
      <w:widowControl w:val="0"/>
      <w:autoSpaceDE w:val="0"/>
      <w:autoSpaceDN w:val="0"/>
      <w:adjustRightInd w:val="0"/>
      <w:ind w:firstLine="720"/>
    </w:pPr>
    <w:rPr>
      <w:rFonts w:ascii="Arial" w:hAnsi="Arial" w:cs="Arial"/>
    </w:rPr>
  </w:style>
  <w:style w:type="paragraph" w:customStyle="1" w:styleId="TableContents">
    <w:name w:val="Table Contents"/>
    <w:basedOn w:val="a0"/>
    <w:uiPriority w:val="99"/>
    <w:rsid w:val="00A83E8A"/>
    <w:pPr>
      <w:widowControl w:val="0"/>
      <w:spacing w:after="0" w:line="240" w:lineRule="auto"/>
    </w:pPr>
    <w:rPr>
      <w:rFonts w:ascii="Times New Roman" w:hAnsi="Times New Roman"/>
      <w:sz w:val="24"/>
      <w:szCs w:val="24"/>
      <w:lang w:eastAsia="ar-SA"/>
    </w:rPr>
  </w:style>
  <w:style w:type="character" w:styleId="afffc">
    <w:name w:val="Strong"/>
    <w:uiPriority w:val="99"/>
    <w:qFormat/>
    <w:rsid w:val="00A83E8A"/>
    <w:rPr>
      <w:b/>
      <w:bCs/>
    </w:rPr>
  </w:style>
  <w:style w:type="paragraph" w:customStyle="1" w:styleId="afffd">
    <w:name w:val="Содержимое таблицы"/>
    <w:basedOn w:val="a0"/>
    <w:uiPriority w:val="99"/>
    <w:rsid w:val="00A83E8A"/>
    <w:pPr>
      <w:widowControl w:val="0"/>
      <w:suppressLineNumbers/>
      <w:suppressAutoHyphens/>
      <w:spacing w:after="0" w:line="240" w:lineRule="auto"/>
    </w:pPr>
    <w:rPr>
      <w:rFonts w:ascii="Times New Roman" w:eastAsia="Andale Sans UI" w:hAnsi="Times New Roman"/>
      <w:kern w:val="1"/>
      <w:sz w:val="24"/>
      <w:szCs w:val="24"/>
    </w:rPr>
  </w:style>
  <w:style w:type="paragraph" w:customStyle="1" w:styleId="style12">
    <w:name w:val="style12"/>
    <w:basedOn w:val="a0"/>
    <w:uiPriority w:val="99"/>
    <w:rsid w:val="00A83E8A"/>
    <w:pPr>
      <w:spacing w:before="24" w:after="24" w:line="240" w:lineRule="auto"/>
    </w:pPr>
    <w:rPr>
      <w:rFonts w:ascii="Times New Roman" w:hAnsi="Times New Roman"/>
      <w:sz w:val="24"/>
      <w:szCs w:val="24"/>
    </w:rPr>
  </w:style>
  <w:style w:type="paragraph" w:customStyle="1" w:styleId="style4">
    <w:name w:val="style4"/>
    <w:basedOn w:val="a0"/>
    <w:uiPriority w:val="99"/>
    <w:rsid w:val="00A83E8A"/>
    <w:pPr>
      <w:spacing w:before="24" w:after="24" w:line="240" w:lineRule="auto"/>
    </w:pPr>
    <w:rPr>
      <w:rFonts w:ascii="Times New Roman" w:hAnsi="Times New Roman"/>
      <w:sz w:val="24"/>
      <w:szCs w:val="24"/>
    </w:rPr>
  </w:style>
  <w:style w:type="paragraph" w:customStyle="1" w:styleId="213">
    <w:name w:val="Основной текст 21"/>
    <w:basedOn w:val="a0"/>
    <w:uiPriority w:val="99"/>
    <w:rsid w:val="00A83E8A"/>
    <w:pPr>
      <w:widowControl w:val="0"/>
      <w:suppressAutoHyphens/>
      <w:spacing w:after="120" w:line="480" w:lineRule="auto"/>
    </w:pPr>
    <w:rPr>
      <w:rFonts w:ascii="Times New Roman" w:eastAsia="Lucida Sans Unicode" w:hAnsi="Times New Roman" w:cs="Tahoma"/>
      <w:sz w:val="28"/>
      <w:szCs w:val="24"/>
      <w:lang w:bidi="ru-RU"/>
    </w:rPr>
  </w:style>
  <w:style w:type="character" w:customStyle="1" w:styleId="afffe">
    <w:name w:val="Символ сноски"/>
    <w:uiPriority w:val="99"/>
    <w:rsid w:val="00A83E8A"/>
    <w:rPr>
      <w:rFonts w:ascii="Verdana" w:hAnsi="Verdana" w:cs="Verdana"/>
      <w:sz w:val="18"/>
      <w:szCs w:val="18"/>
      <w:vertAlign w:val="superscript"/>
    </w:rPr>
  </w:style>
  <w:style w:type="paragraph" w:customStyle="1" w:styleId="Style40">
    <w:name w:val="Style4"/>
    <w:basedOn w:val="a0"/>
    <w:uiPriority w:val="99"/>
    <w:rsid w:val="00A83E8A"/>
    <w:pPr>
      <w:widowControl w:val="0"/>
      <w:autoSpaceDE w:val="0"/>
      <w:autoSpaceDN w:val="0"/>
      <w:adjustRightInd w:val="0"/>
      <w:spacing w:after="0" w:line="240" w:lineRule="auto"/>
    </w:pPr>
    <w:rPr>
      <w:rFonts w:ascii="Sylfaen" w:hAnsi="Sylfaen"/>
      <w:sz w:val="24"/>
      <w:szCs w:val="24"/>
    </w:rPr>
  </w:style>
  <w:style w:type="character" w:customStyle="1" w:styleId="b-serp-urlitem1">
    <w:name w:val="b-serp-url__item1"/>
    <w:uiPriority w:val="99"/>
    <w:rsid w:val="00A83E8A"/>
  </w:style>
  <w:style w:type="paragraph" w:customStyle="1" w:styleId="Web">
    <w:name w:val="Обычный (Web)"/>
    <w:basedOn w:val="a0"/>
    <w:uiPriority w:val="99"/>
    <w:rsid w:val="00A83E8A"/>
    <w:pPr>
      <w:widowControl w:val="0"/>
      <w:spacing w:after="0" w:line="240" w:lineRule="auto"/>
    </w:pPr>
    <w:rPr>
      <w:rFonts w:ascii="Times New Roman" w:hAnsi="Times New Roman"/>
      <w:sz w:val="24"/>
      <w:szCs w:val="24"/>
      <w:lang w:eastAsia="ar-SA"/>
    </w:rPr>
  </w:style>
  <w:style w:type="paragraph" w:customStyle="1" w:styleId="affff">
    <w:name w:val="Отчетный"/>
    <w:basedOn w:val="a0"/>
    <w:uiPriority w:val="99"/>
    <w:rsid w:val="00A83E8A"/>
    <w:pPr>
      <w:spacing w:after="120" w:line="360" w:lineRule="auto"/>
      <w:ind w:firstLine="720"/>
      <w:jc w:val="both"/>
    </w:pPr>
    <w:rPr>
      <w:rFonts w:ascii="Times New Roman" w:hAnsi="Times New Roman"/>
      <w:sz w:val="26"/>
      <w:szCs w:val="20"/>
    </w:rPr>
  </w:style>
  <w:style w:type="paragraph" w:customStyle="1" w:styleId="ConsNonformat">
    <w:name w:val="ConsNonformat"/>
    <w:uiPriority w:val="99"/>
    <w:rsid w:val="00A83E8A"/>
    <w:rPr>
      <w:rFonts w:ascii="Courier New" w:hAnsi="Courier New"/>
      <w:snapToGrid w:val="0"/>
    </w:rPr>
  </w:style>
  <w:style w:type="character" w:styleId="HTML2">
    <w:name w:val="HTML Cite"/>
    <w:uiPriority w:val="99"/>
    <w:unhideWhenUsed/>
    <w:rsid w:val="00A83E8A"/>
    <w:rPr>
      <w:i w:val="0"/>
      <w:iCs w:val="0"/>
      <w:color w:val="009933"/>
    </w:rPr>
  </w:style>
  <w:style w:type="paragraph" w:customStyle="1" w:styleId="affff0">
    <w:name w:val="Знак Знак Знак Знак Знак Знак Знак Знак Знак Знак"/>
    <w:basedOn w:val="a0"/>
    <w:uiPriority w:val="99"/>
    <w:rsid w:val="00A83E8A"/>
    <w:pPr>
      <w:spacing w:before="100" w:beforeAutospacing="1" w:after="100" w:afterAutospacing="1" w:line="240" w:lineRule="auto"/>
    </w:pPr>
    <w:rPr>
      <w:rFonts w:ascii="Tahoma" w:hAnsi="Tahoma"/>
      <w:sz w:val="20"/>
      <w:szCs w:val="20"/>
      <w:lang w:val="en-US" w:eastAsia="en-US"/>
    </w:rPr>
  </w:style>
  <w:style w:type="character" w:styleId="affff1">
    <w:name w:val="endnote reference"/>
    <w:uiPriority w:val="99"/>
    <w:unhideWhenUsed/>
    <w:rsid w:val="00A83E8A"/>
    <w:rPr>
      <w:vertAlign w:val="superscript"/>
    </w:rPr>
  </w:style>
  <w:style w:type="paragraph" w:customStyle="1" w:styleId="a">
    <w:name w:val="АсписокГаля"/>
    <w:basedOn w:val="a0"/>
    <w:uiPriority w:val="99"/>
    <w:qFormat/>
    <w:rsid w:val="00A83E8A"/>
    <w:pPr>
      <w:numPr>
        <w:numId w:val="14"/>
      </w:numPr>
      <w:autoSpaceDE w:val="0"/>
      <w:autoSpaceDN w:val="0"/>
      <w:adjustRightInd w:val="0"/>
      <w:spacing w:after="0" w:line="240" w:lineRule="auto"/>
      <w:jc w:val="both"/>
    </w:pPr>
    <w:rPr>
      <w:rFonts w:ascii="Times New Roman" w:hAnsi="Times New Roman"/>
      <w:bCs/>
      <w:sz w:val="28"/>
      <w:szCs w:val="28"/>
    </w:rPr>
  </w:style>
  <w:style w:type="paragraph" w:customStyle="1" w:styleId="affff2">
    <w:name w:val="Таблица"/>
    <w:basedOn w:val="affff3"/>
    <w:uiPriority w:val="99"/>
    <w:rsid w:val="00A83E8A"/>
    <w:pPr>
      <w:widowControl/>
      <w:pBdr>
        <w:top w:val="none" w:sz="0" w:space="0" w:color="auto"/>
        <w:left w:val="none" w:sz="0" w:space="0" w:color="auto"/>
        <w:bottom w:val="none" w:sz="0" w:space="0" w:color="auto"/>
        <w:right w:val="none" w:sz="0" w:space="0" w:color="auto"/>
      </w:pBdr>
      <w:shd w:val="clear" w:color="auto" w:fill="auto"/>
      <w:suppressAutoHyphens w:val="0"/>
      <w:spacing w:line="220" w:lineRule="exact"/>
      <w:ind w:left="0" w:firstLine="0"/>
    </w:pPr>
    <w:rPr>
      <w:rFonts w:ascii="Arial" w:hAnsi="Arial"/>
      <w:sz w:val="20"/>
      <w:szCs w:val="20"/>
      <w:lang w:bidi="ar-SA"/>
    </w:rPr>
  </w:style>
  <w:style w:type="paragraph" w:styleId="affff3">
    <w:name w:val="Message Header"/>
    <w:basedOn w:val="a0"/>
    <w:link w:val="affff4"/>
    <w:uiPriority w:val="99"/>
    <w:unhideWhenUsed/>
    <w:rsid w:val="00A83E8A"/>
    <w:pPr>
      <w:widowControl w:val="0"/>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134" w:hanging="1134"/>
    </w:pPr>
    <w:rPr>
      <w:rFonts w:ascii="Cambria" w:hAnsi="Cambria"/>
      <w:sz w:val="24"/>
      <w:szCs w:val="24"/>
      <w:lang w:val="x-none" w:eastAsia="x-none" w:bidi="ru-RU"/>
    </w:rPr>
  </w:style>
  <w:style w:type="character" w:customStyle="1" w:styleId="affff4">
    <w:name w:val="Шапка Знак"/>
    <w:link w:val="affff3"/>
    <w:uiPriority w:val="99"/>
    <w:rsid w:val="00A83E8A"/>
    <w:rPr>
      <w:rFonts w:ascii="Cambria" w:hAnsi="Cambria"/>
      <w:sz w:val="24"/>
      <w:szCs w:val="24"/>
      <w:shd w:val="pct20" w:color="auto" w:fill="auto"/>
      <w:lang w:val="x-none" w:eastAsia="x-none" w:bidi="ru-RU"/>
    </w:rPr>
  </w:style>
  <w:style w:type="paragraph" w:customStyle="1" w:styleId="1f0">
    <w:name w:val="Текст1"/>
    <w:basedOn w:val="a0"/>
    <w:uiPriority w:val="99"/>
    <w:rsid w:val="00A83E8A"/>
    <w:pPr>
      <w:suppressAutoHyphens/>
      <w:spacing w:after="0" w:line="240" w:lineRule="auto"/>
    </w:pPr>
    <w:rPr>
      <w:rFonts w:ascii="Courier New" w:hAnsi="Courier New"/>
      <w:sz w:val="20"/>
      <w:szCs w:val="20"/>
      <w:lang w:eastAsia="ar-SA"/>
    </w:rPr>
  </w:style>
  <w:style w:type="character" w:customStyle="1" w:styleId="1f1">
    <w:name w:val="Нижний колонтитул Знак1"/>
    <w:aliases w:val="Знак Знак1"/>
    <w:uiPriority w:val="99"/>
    <w:rsid w:val="00A83E8A"/>
  </w:style>
  <w:style w:type="paragraph" w:customStyle="1" w:styleId="36">
    <w:name w:val="Без интервала3"/>
    <w:uiPriority w:val="99"/>
    <w:rsid w:val="00A83E8A"/>
    <w:rPr>
      <w:sz w:val="22"/>
      <w:szCs w:val="22"/>
      <w:lang w:eastAsia="en-US"/>
    </w:rPr>
  </w:style>
  <w:style w:type="paragraph" w:customStyle="1" w:styleId="37">
    <w:name w:val="Абзац списка3"/>
    <w:basedOn w:val="a0"/>
    <w:uiPriority w:val="99"/>
    <w:rsid w:val="00A83E8A"/>
    <w:pPr>
      <w:widowControl w:val="0"/>
      <w:suppressAutoHyphens/>
      <w:spacing w:after="0" w:line="240" w:lineRule="auto"/>
      <w:ind w:left="720"/>
      <w:contextualSpacing/>
    </w:pPr>
    <w:rPr>
      <w:rFonts w:ascii="Times New Roman" w:hAnsi="Times New Roman" w:cs="Tahoma"/>
      <w:sz w:val="28"/>
      <w:szCs w:val="24"/>
    </w:rPr>
  </w:style>
  <w:style w:type="character" w:customStyle="1" w:styleId="Heading4Char">
    <w:name w:val="Heading 4 Char"/>
    <w:uiPriority w:val="99"/>
    <w:semiHidden/>
    <w:locked/>
    <w:rsid w:val="00A83E8A"/>
    <w:rPr>
      <w:rFonts w:ascii="Calibri" w:hAnsi="Calibri" w:cs="Times New Roman" w:hint="default"/>
      <w:b/>
      <w:bCs/>
      <w:sz w:val="28"/>
      <w:szCs w:val="28"/>
    </w:rPr>
  </w:style>
  <w:style w:type="character" w:customStyle="1" w:styleId="Heading7Char">
    <w:name w:val="Heading 7 Char"/>
    <w:uiPriority w:val="99"/>
    <w:semiHidden/>
    <w:locked/>
    <w:rsid w:val="00A83E8A"/>
    <w:rPr>
      <w:rFonts w:ascii="Calibri" w:hAnsi="Calibri" w:cs="Times New Roman" w:hint="default"/>
      <w:sz w:val="24"/>
      <w:szCs w:val="24"/>
    </w:rPr>
  </w:style>
  <w:style w:type="character" w:customStyle="1" w:styleId="130">
    <w:name w:val="Знак Знак13"/>
    <w:uiPriority w:val="99"/>
    <w:rsid w:val="00A83E8A"/>
    <w:rPr>
      <w:rFonts w:ascii="Arial" w:hAnsi="Arial" w:cs="Arial" w:hint="default"/>
      <w:b/>
      <w:bCs w:val="0"/>
      <w:sz w:val="26"/>
      <w:lang w:eastAsia="en-US"/>
    </w:rPr>
  </w:style>
  <w:style w:type="character" w:customStyle="1" w:styleId="150">
    <w:name w:val="Знак Знак15"/>
    <w:uiPriority w:val="99"/>
    <w:rsid w:val="00A83E8A"/>
    <w:rPr>
      <w:rFonts w:ascii="AG Souvenir" w:hAnsi="AG Souvenir" w:hint="default"/>
      <w:b/>
      <w:bCs w:val="0"/>
      <w:spacing w:val="38"/>
      <w:sz w:val="28"/>
    </w:rPr>
  </w:style>
  <w:style w:type="character" w:customStyle="1" w:styleId="140">
    <w:name w:val="Знак Знак14"/>
    <w:uiPriority w:val="99"/>
    <w:rsid w:val="00A83E8A"/>
    <w:rPr>
      <w:sz w:val="28"/>
    </w:rPr>
  </w:style>
  <w:style w:type="character" w:customStyle="1" w:styleId="82">
    <w:name w:val="Знак Знак8"/>
    <w:uiPriority w:val="99"/>
    <w:rsid w:val="00A83E8A"/>
  </w:style>
  <w:style w:type="character" w:customStyle="1" w:styleId="affff5">
    <w:name w:val="Знак Знак Знак"/>
    <w:uiPriority w:val="99"/>
    <w:rsid w:val="00A83E8A"/>
  </w:style>
  <w:style w:type="character" w:customStyle="1" w:styleId="71">
    <w:name w:val="Знак Знак7"/>
    <w:uiPriority w:val="99"/>
    <w:rsid w:val="00A83E8A"/>
    <w:rPr>
      <w:b/>
      <w:bCs w:val="0"/>
      <w:sz w:val="28"/>
    </w:rPr>
  </w:style>
  <w:style w:type="character" w:customStyle="1" w:styleId="100">
    <w:name w:val="Знак Знак10"/>
    <w:uiPriority w:val="99"/>
    <w:rsid w:val="00A83E8A"/>
    <w:rPr>
      <w:sz w:val="28"/>
    </w:rPr>
  </w:style>
  <w:style w:type="character" w:customStyle="1" w:styleId="91">
    <w:name w:val="Знак Знак9"/>
    <w:uiPriority w:val="99"/>
    <w:rsid w:val="00A83E8A"/>
    <w:rPr>
      <w:sz w:val="28"/>
    </w:rPr>
  </w:style>
  <w:style w:type="character" w:customStyle="1" w:styleId="61">
    <w:name w:val="Знак Знак6"/>
    <w:uiPriority w:val="99"/>
    <w:rsid w:val="00A83E8A"/>
    <w:rPr>
      <w:rFonts w:ascii="Tahoma" w:hAnsi="Tahoma" w:cs="Tahoma" w:hint="default"/>
      <w:sz w:val="16"/>
      <w:lang w:eastAsia="en-US"/>
    </w:rPr>
  </w:style>
  <w:style w:type="character" w:customStyle="1" w:styleId="PlainTextChar">
    <w:name w:val="Plain Text Char"/>
    <w:uiPriority w:val="99"/>
    <w:semiHidden/>
    <w:locked/>
    <w:rsid w:val="00A83E8A"/>
    <w:rPr>
      <w:rFonts w:ascii="Courier New" w:hAnsi="Courier New" w:cs="Courier New" w:hint="default"/>
      <w:sz w:val="20"/>
      <w:szCs w:val="20"/>
    </w:rPr>
  </w:style>
  <w:style w:type="character" w:customStyle="1" w:styleId="SubtitleChar">
    <w:name w:val="Subtitle Char"/>
    <w:uiPriority w:val="99"/>
    <w:locked/>
    <w:rsid w:val="00A83E8A"/>
    <w:rPr>
      <w:rFonts w:ascii="Cambria" w:hAnsi="Cambria" w:cs="Times New Roman" w:hint="default"/>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uiPriority w:val="99"/>
    <w:semiHidden/>
    <w:locked/>
    <w:rsid w:val="00A83E8A"/>
    <w:rPr>
      <w:rFonts w:ascii="Times New Roman" w:hAnsi="Times New Roman" w:cs="Times New Roman" w:hint="default"/>
      <w:sz w:val="20"/>
      <w:szCs w:val="20"/>
    </w:rPr>
  </w:style>
  <w:style w:type="character" w:customStyle="1" w:styleId="BodyTextIndent2Char">
    <w:name w:val="Body Text Indent 2 Char"/>
    <w:uiPriority w:val="99"/>
    <w:semiHidden/>
    <w:locked/>
    <w:rsid w:val="00A83E8A"/>
    <w:rPr>
      <w:rFonts w:ascii="Times New Roman" w:hAnsi="Times New Roman" w:cs="Times New Roman" w:hint="default"/>
      <w:sz w:val="20"/>
      <w:szCs w:val="20"/>
    </w:rPr>
  </w:style>
  <w:style w:type="character" w:customStyle="1" w:styleId="BodyText2Char">
    <w:name w:val="Body Text 2 Char"/>
    <w:uiPriority w:val="99"/>
    <w:semiHidden/>
    <w:locked/>
    <w:rsid w:val="00A83E8A"/>
    <w:rPr>
      <w:rFonts w:ascii="Times New Roman" w:hAnsi="Times New Roman" w:cs="Times New Roman" w:hint="default"/>
      <w:sz w:val="20"/>
      <w:szCs w:val="20"/>
    </w:rPr>
  </w:style>
  <w:style w:type="character" w:customStyle="1" w:styleId="BodyTextIndent3Char">
    <w:name w:val="Body Text Indent 3 Char"/>
    <w:uiPriority w:val="99"/>
    <w:semiHidden/>
    <w:locked/>
    <w:rsid w:val="00A83E8A"/>
    <w:rPr>
      <w:rFonts w:ascii="Times New Roman" w:hAnsi="Times New Roman" w:cs="Times New Roman" w:hint="default"/>
      <w:sz w:val="16"/>
      <w:szCs w:val="16"/>
    </w:rPr>
  </w:style>
  <w:style w:type="character" w:customStyle="1" w:styleId="MessageHeaderChar">
    <w:name w:val="Message Header Char"/>
    <w:uiPriority w:val="99"/>
    <w:semiHidden/>
    <w:locked/>
    <w:rsid w:val="00A83E8A"/>
    <w:rPr>
      <w:rFonts w:ascii="Cambria" w:hAnsi="Cambria" w:cs="Times New Roman" w:hint="default"/>
      <w:sz w:val="24"/>
      <w:szCs w:val="24"/>
      <w:shd w:val="pct20" w:color="auto" w:fill="auto"/>
    </w:rPr>
  </w:style>
  <w:style w:type="paragraph" w:customStyle="1" w:styleId="subheader">
    <w:name w:val="subheader"/>
    <w:basedOn w:val="a0"/>
    <w:uiPriority w:val="99"/>
    <w:rsid w:val="00A83E8A"/>
    <w:pPr>
      <w:spacing w:before="150" w:after="75" w:line="240" w:lineRule="auto"/>
    </w:pPr>
    <w:rPr>
      <w:rFonts w:ascii="Arial" w:hAnsi="Arial" w:cs="Arial"/>
      <w:b/>
      <w:bCs/>
      <w:color w:val="000000"/>
      <w:sz w:val="18"/>
      <w:szCs w:val="18"/>
    </w:rPr>
  </w:style>
  <w:style w:type="paragraph" w:customStyle="1" w:styleId="affff6">
    <w:name w:val="Знак Знак Знак Знак"/>
    <w:basedOn w:val="a0"/>
    <w:uiPriority w:val="99"/>
    <w:rsid w:val="00A83E8A"/>
    <w:pPr>
      <w:spacing w:after="160" w:line="240" w:lineRule="exact"/>
    </w:pPr>
    <w:rPr>
      <w:rFonts w:ascii="Verdana" w:hAnsi="Verdana"/>
      <w:sz w:val="20"/>
      <w:szCs w:val="20"/>
      <w:lang w:val="en-US" w:eastAsia="en-US"/>
    </w:rPr>
  </w:style>
  <w:style w:type="paragraph" w:customStyle="1" w:styleId="ListParagraph1">
    <w:name w:val="List Paragraph1"/>
    <w:basedOn w:val="a0"/>
    <w:uiPriority w:val="99"/>
    <w:rsid w:val="00A83E8A"/>
    <w:pPr>
      <w:ind w:left="720"/>
      <w:contextualSpacing/>
    </w:pPr>
    <w:rPr>
      <w:lang w:eastAsia="en-US"/>
    </w:rPr>
  </w:style>
  <w:style w:type="character" w:customStyle="1" w:styleId="affff7">
    <w:name w:val="Таблица текст Знак"/>
    <w:link w:val="affff8"/>
    <w:uiPriority w:val="99"/>
    <w:locked/>
    <w:rsid w:val="00A83E8A"/>
    <w:rPr>
      <w:sz w:val="24"/>
    </w:rPr>
  </w:style>
  <w:style w:type="paragraph" w:customStyle="1" w:styleId="affff8">
    <w:name w:val="Таблица текст"/>
    <w:basedOn w:val="a0"/>
    <w:link w:val="affff7"/>
    <w:uiPriority w:val="99"/>
    <w:rsid w:val="00A83E8A"/>
    <w:pPr>
      <w:spacing w:before="40" w:after="40" w:line="240" w:lineRule="auto"/>
      <w:ind w:left="57" w:right="57"/>
    </w:pPr>
    <w:rPr>
      <w:sz w:val="24"/>
      <w:szCs w:val="20"/>
    </w:rPr>
  </w:style>
  <w:style w:type="paragraph" w:customStyle="1" w:styleId="111">
    <w:name w:val="Знак11"/>
    <w:basedOn w:val="a0"/>
    <w:uiPriority w:val="99"/>
    <w:rsid w:val="00A83E8A"/>
    <w:pPr>
      <w:spacing w:before="100" w:beforeAutospacing="1" w:after="100" w:afterAutospacing="1" w:line="240" w:lineRule="auto"/>
    </w:pPr>
    <w:rPr>
      <w:rFonts w:ascii="Tahoma" w:hAnsi="Tahoma"/>
      <w:sz w:val="20"/>
      <w:szCs w:val="20"/>
      <w:lang w:val="en-US" w:eastAsia="en-US"/>
    </w:rPr>
  </w:style>
  <w:style w:type="paragraph" w:customStyle="1" w:styleId="Standard">
    <w:name w:val="Standard"/>
    <w:uiPriority w:val="99"/>
    <w:rsid w:val="00A83E8A"/>
    <w:pPr>
      <w:widowControl w:val="0"/>
      <w:suppressAutoHyphens/>
      <w:autoSpaceDN w:val="0"/>
    </w:pPr>
    <w:rPr>
      <w:rFonts w:ascii="Arial" w:hAnsi="Arial" w:cs="Tahoma"/>
      <w:kern w:val="3"/>
      <w:sz w:val="24"/>
      <w:szCs w:val="24"/>
    </w:rPr>
  </w:style>
  <w:style w:type="paragraph" w:customStyle="1" w:styleId="affff9">
    <w:name w:val="Глава"/>
    <w:basedOn w:val="a0"/>
    <w:uiPriority w:val="99"/>
    <w:rsid w:val="00A83E8A"/>
    <w:pPr>
      <w:widowControl w:val="0"/>
      <w:suppressAutoHyphens/>
      <w:autoSpaceDE w:val="0"/>
      <w:spacing w:after="170" w:line="300" w:lineRule="atLeast"/>
      <w:jc w:val="center"/>
    </w:pPr>
    <w:rPr>
      <w:rFonts w:ascii="Times New Roman" w:hAnsi="Times New Roman"/>
      <w:b/>
      <w:bCs/>
      <w:color w:val="980000"/>
      <w:kern w:val="2"/>
      <w:sz w:val="30"/>
      <w:szCs w:val="30"/>
      <w:lang w:val="en-US" w:eastAsia="ar-SA"/>
    </w:rPr>
  </w:style>
  <w:style w:type="paragraph" w:customStyle="1" w:styleId="affffa">
    <w:name w:val="Стиль"/>
    <w:uiPriority w:val="99"/>
    <w:rsid w:val="00A83E8A"/>
    <w:pPr>
      <w:widowControl w:val="0"/>
      <w:suppressAutoHyphens/>
      <w:autoSpaceDE w:val="0"/>
    </w:pPr>
    <w:rPr>
      <w:rFonts w:ascii="Times New Roman" w:hAnsi="Times New Roman"/>
      <w:sz w:val="24"/>
      <w:szCs w:val="24"/>
      <w:lang w:eastAsia="ar-SA"/>
    </w:rPr>
  </w:style>
  <w:style w:type="paragraph" w:customStyle="1" w:styleId="xl65">
    <w:name w:val="xl65"/>
    <w:basedOn w:val="a0"/>
    <w:uiPriority w:val="99"/>
    <w:rsid w:val="00A83E8A"/>
    <w:pPr>
      <w:spacing w:before="100" w:beforeAutospacing="1" w:after="100" w:afterAutospacing="1" w:line="240" w:lineRule="auto"/>
    </w:pPr>
    <w:rPr>
      <w:rFonts w:ascii="Times New Roman" w:hAnsi="Times New Roman"/>
      <w:sz w:val="24"/>
      <w:szCs w:val="24"/>
    </w:rPr>
  </w:style>
  <w:style w:type="paragraph" w:customStyle="1" w:styleId="xl66">
    <w:name w:val="xl66"/>
    <w:basedOn w:val="a0"/>
    <w:uiPriority w:val="99"/>
    <w:rsid w:val="00A83E8A"/>
    <w:pPr>
      <w:spacing w:before="100" w:beforeAutospacing="1" w:after="100" w:afterAutospacing="1" w:line="240" w:lineRule="auto"/>
      <w:jc w:val="center"/>
    </w:pPr>
    <w:rPr>
      <w:rFonts w:ascii="Times New Roman" w:hAnsi="Times New Roman"/>
      <w:sz w:val="24"/>
      <w:szCs w:val="24"/>
    </w:rPr>
  </w:style>
  <w:style w:type="paragraph" w:customStyle="1" w:styleId="xl67">
    <w:name w:val="xl67"/>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0"/>
    <w:uiPriority w:val="99"/>
    <w:rsid w:val="00A83E8A"/>
    <w:pPr>
      <w:pBdr>
        <w:top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a0"/>
    <w:uiPriority w:val="99"/>
    <w:rsid w:val="00A83E8A"/>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0">
    <w:name w:val="xl70"/>
    <w:basedOn w:val="a0"/>
    <w:uiPriority w:val="99"/>
    <w:rsid w:val="00A83E8A"/>
    <w:pP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uiPriority w:val="99"/>
    <w:rsid w:val="00A83E8A"/>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3">
    <w:name w:val="xl73"/>
    <w:basedOn w:val="a0"/>
    <w:uiPriority w:val="99"/>
    <w:rsid w:val="00A83E8A"/>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a0"/>
    <w:uiPriority w:val="99"/>
    <w:rsid w:val="00A83E8A"/>
    <w:pPr>
      <w:pBdr>
        <w:top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0"/>
    <w:uiPriority w:val="99"/>
    <w:rsid w:val="00A83E8A"/>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9">
    <w:name w:val="xl79"/>
    <w:basedOn w:val="a0"/>
    <w:uiPriority w:val="99"/>
    <w:rsid w:val="00A83E8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uiPriority w:val="99"/>
    <w:rsid w:val="00A83E8A"/>
    <w:pPr>
      <w:pBdr>
        <w:top w:val="single" w:sz="4" w:space="0" w:color="auto"/>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uiPriority w:val="99"/>
    <w:rsid w:val="00A83E8A"/>
    <w:pPr>
      <w:pBdr>
        <w:top w:val="single" w:sz="4" w:space="0" w:color="auto"/>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uiPriority w:val="99"/>
    <w:rsid w:val="00A83E8A"/>
    <w:pPr>
      <w:pBdr>
        <w:top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a0"/>
    <w:uiPriority w:val="99"/>
    <w:rsid w:val="00A83E8A"/>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0"/>
    <w:uiPriority w:val="99"/>
    <w:rsid w:val="00A83E8A"/>
    <w:pPr>
      <w:pBdr>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0"/>
    <w:uiPriority w:val="99"/>
    <w:rsid w:val="00A83E8A"/>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0"/>
    <w:uiPriority w:val="99"/>
    <w:rsid w:val="00A83E8A"/>
    <w:pPr>
      <w:spacing w:before="100" w:beforeAutospacing="1" w:after="100" w:afterAutospacing="1" w:line="240" w:lineRule="auto"/>
    </w:pPr>
    <w:rPr>
      <w:rFonts w:ascii="Times New Roman" w:hAnsi="Times New Roman"/>
      <w:sz w:val="24"/>
      <w:szCs w:val="24"/>
    </w:rPr>
  </w:style>
  <w:style w:type="paragraph" w:customStyle="1" w:styleId="xl88">
    <w:name w:val="xl88"/>
    <w:basedOn w:val="a0"/>
    <w:uiPriority w:val="99"/>
    <w:rsid w:val="00A83E8A"/>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9">
    <w:name w:val="xl89"/>
    <w:basedOn w:val="a0"/>
    <w:uiPriority w:val="99"/>
    <w:rsid w:val="00A83E8A"/>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0">
    <w:name w:val="xl90"/>
    <w:basedOn w:val="a0"/>
    <w:uiPriority w:val="99"/>
    <w:rsid w:val="00A83E8A"/>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1">
    <w:name w:val="xl91"/>
    <w:basedOn w:val="a0"/>
    <w:uiPriority w:val="99"/>
    <w:rsid w:val="00A83E8A"/>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2">
    <w:name w:val="xl92"/>
    <w:basedOn w:val="a0"/>
    <w:uiPriority w:val="99"/>
    <w:rsid w:val="00A83E8A"/>
    <w:pPr>
      <w:pBdr>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4">
    <w:name w:val="xl94"/>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a0"/>
    <w:uiPriority w:val="99"/>
    <w:rsid w:val="00A83E8A"/>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6">
    <w:name w:val="xl96"/>
    <w:basedOn w:val="a0"/>
    <w:uiPriority w:val="99"/>
    <w:rsid w:val="00A83E8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24"/>
      <w:szCs w:val="24"/>
    </w:rPr>
  </w:style>
  <w:style w:type="paragraph" w:customStyle="1" w:styleId="xl98">
    <w:name w:val="xl98"/>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9">
    <w:name w:val="xl99"/>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24"/>
      <w:szCs w:val="24"/>
    </w:rPr>
  </w:style>
  <w:style w:type="paragraph" w:customStyle="1" w:styleId="xl100">
    <w:name w:val="xl100"/>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a0"/>
    <w:uiPriority w:val="99"/>
    <w:rsid w:val="00A83E8A"/>
    <w:pPr>
      <w:pBdr>
        <w:top w:val="single" w:sz="4" w:space="0" w:color="auto"/>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2">
    <w:name w:val="xl102"/>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4">
    <w:name w:val="xl104"/>
    <w:basedOn w:val="a0"/>
    <w:uiPriority w:val="99"/>
    <w:rsid w:val="00A83E8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5">
    <w:name w:val="xl105"/>
    <w:basedOn w:val="a0"/>
    <w:uiPriority w:val="99"/>
    <w:rsid w:val="00A83E8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7">
    <w:name w:val="xl107"/>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8">
    <w:name w:val="xl108"/>
    <w:basedOn w:val="a0"/>
    <w:uiPriority w:val="99"/>
    <w:rsid w:val="00A83E8A"/>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9">
    <w:name w:val="xl109"/>
    <w:basedOn w:val="a0"/>
    <w:uiPriority w:val="99"/>
    <w:rsid w:val="00A83E8A"/>
    <w:pPr>
      <w:pBdr>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0">
    <w:name w:val="xl110"/>
    <w:basedOn w:val="a0"/>
    <w:uiPriority w:val="99"/>
    <w:rsid w:val="00A83E8A"/>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a0"/>
    <w:uiPriority w:val="99"/>
    <w:rsid w:val="00A83E8A"/>
    <w:pPr>
      <w:pBdr>
        <w:top w:val="single" w:sz="4" w:space="0" w:color="auto"/>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a0"/>
    <w:uiPriority w:val="99"/>
    <w:rsid w:val="00A83E8A"/>
    <w:pPr>
      <w:pBdr>
        <w:top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3">
    <w:name w:val="xl113"/>
    <w:basedOn w:val="a0"/>
    <w:uiPriority w:val="99"/>
    <w:rsid w:val="00A83E8A"/>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4">
    <w:name w:val="xl114"/>
    <w:basedOn w:val="a0"/>
    <w:uiPriority w:val="99"/>
    <w:rsid w:val="00A83E8A"/>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5">
    <w:name w:val="xl115"/>
    <w:basedOn w:val="a0"/>
    <w:uiPriority w:val="99"/>
    <w:rsid w:val="00A83E8A"/>
    <w:pPr>
      <w:spacing w:before="100" w:beforeAutospacing="1" w:after="100" w:afterAutospacing="1" w:line="240" w:lineRule="auto"/>
      <w:jc w:val="center"/>
    </w:pPr>
    <w:rPr>
      <w:rFonts w:ascii="Times New Roman" w:hAnsi="Times New Roman"/>
      <w:sz w:val="24"/>
      <w:szCs w:val="24"/>
    </w:rPr>
  </w:style>
  <w:style w:type="paragraph" w:customStyle="1" w:styleId="xl116">
    <w:name w:val="xl116"/>
    <w:basedOn w:val="a0"/>
    <w:uiPriority w:val="99"/>
    <w:rsid w:val="00A83E8A"/>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24"/>
      <w:szCs w:val="24"/>
    </w:rPr>
  </w:style>
  <w:style w:type="paragraph" w:customStyle="1" w:styleId="xl118">
    <w:name w:val="xl118"/>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9">
    <w:name w:val="xl119"/>
    <w:basedOn w:val="a0"/>
    <w:uiPriority w:val="99"/>
    <w:rsid w:val="00A83E8A"/>
    <w:pPr>
      <w:spacing w:before="100" w:beforeAutospacing="1" w:after="100" w:afterAutospacing="1" w:line="240" w:lineRule="auto"/>
    </w:pPr>
    <w:rPr>
      <w:rFonts w:ascii="Times New Roman" w:hAnsi="Times New Roman"/>
      <w:sz w:val="24"/>
      <w:szCs w:val="24"/>
    </w:rPr>
  </w:style>
  <w:style w:type="paragraph" w:customStyle="1" w:styleId="xl120">
    <w:name w:val="xl120"/>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1">
    <w:name w:val="xl121"/>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2">
    <w:name w:val="xl122"/>
    <w:basedOn w:val="a0"/>
    <w:uiPriority w:val="99"/>
    <w:rsid w:val="00A83E8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3">
    <w:name w:val="xl123"/>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4">
    <w:name w:val="xl124"/>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5">
    <w:name w:val="xl125"/>
    <w:basedOn w:val="a0"/>
    <w:uiPriority w:val="99"/>
    <w:rsid w:val="00A83E8A"/>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6">
    <w:name w:val="xl126"/>
    <w:basedOn w:val="a0"/>
    <w:uiPriority w:val="99"/>
    <w:rsid w:val="00A83E8A"/>
    <w:pPr>
      <w:pBdr>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a0"/>
    <w:uiPriority w:val="99"/>
    <w:rsid w:val="00A83E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a0"/>
    <w:uiPriority w:val="99"/>
    <w:rsid w:val="00A83E8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9">
    <w:name w:val="xl129"/>
    <w:basedOn w:val="a0"/>
    <w:uiPriority w:val="99"/>
    <w:rsid w:val="00A83E8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0">
    <w:name w:val="xl130"/>
    <w:basedOn w:val="a0"/>
    <w:uiPriority w:val="99"/>
    <w:rsid w:val="00A83E8A"/>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1">
    <w:name w:val="xl131"/>
    <w:basedOn w:val="a0"/>
    <w:uiPriority w:val="99"/>
    <w:rsid w:val="00A83E8A"/>
    <w:pPr>
      <w:pBdr>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a0"/>
    <w:uiPriority w:val="99"/>
    <w:rsid w:val="00A83E8A"/>
    <w:pPr>
      <w:pBdr>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3">
    <w:name w:val="xl133"/>
    <w:basedOn w:val="a0"/>
    <w:uiPriority w:val="99"/>
    <w:rsid w:val="00A83E8A"/>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4">
    <w:name w:val="xl134"/>
    <w:basedOn w:val="a0"/>
    <w:uiPriority w:val="99"/>
    <w:rsid w:val="00A83E8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5">
    <w:name w:val="xl135"/>
    <w:basedOn w:val="a0"/>
    <w:uiPriority w:val="99"/>
    <w:rsid w:val="00A83E8A"/>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a0"/>
    <w:uiPriority w:val="99"/>
    <w:rsid w:val="00A83E8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7">
    <w:name w:val="xl137"/>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8">
    <w:name w:val="xl138"/>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9">
    <w:name w:val="xl139"/>
    <w:basedOn w:val="a0"/>
    <w:uiPriority w:val="99"/>
    <w:rsid w:val="00A83E8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0">
    <w:name w:val="xl140"/>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0"/>
    <w:uiPriority w:val="99"/>
    <w:rsid w:val="00A83E8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a0"/>
    <w:uiPriority w:val="99"/>
    <w:rsid w:val="00A83E8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a0"/>
    <w:uiPriority w:val="99"/>
    <w:rsid w:val="00A83E8A"/>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8">
    <w:name w:val="xl148"/>
    <w:basedOn w:val="a0"/>
    <w:uiPriority w:val="99"/>
    <w:rsid w:val="00A83E8A"/>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9">
    <w:name w:val="xl149"/>
    <w:basedOn w:val="a0"/>
    <w:uiPriority w:val="99"/>
    <w:rsid w:val="00A83E8A"/>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0">
    <w:name w:val="xl150"/>
    <w:basedOn w:val="a0"/>
    <w:uiPriority w:val="99"/>
    <w:rsid w:val="00A83E8A"/>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1">
    <w:name w:val="xl151"/>
    <w:basedOn w:val="a0"/>
    <w:uiPriority w:val="99"/>
    <w:rsid w:val="00A83E8A"/>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2">
    <w:name w:val="xl152"/>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3">
    <w:name w:val="xl153"/>
    <w:basedOn w:val="a0"/>
    <w:uiPriority w:val="99"/>
    <w:rsid w:val="00A83E8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5">
    <w:name w:val="xl155"/>
    <w:basedOn w:val="a0"/>
    <w:uiPriority w:val="99"/>
    <w:rsid w:val="00A83E8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a0"/>
    <w:uiPriority w:val="99"/>
    <w:rsid w:val="00A83E8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7">
    <w:name w:val="xl157"/>
    <w:basedOn w:val="a0"/>
    <w:uiPriority w:val="99"/>
    <w:rsid w:val="00A83E8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8">
    <w:name w:val="xl158"/>
    <w:basedOn w:val="a0"/>
    <w:uiPriority w:val="99"/>
    <w:rsid w:val="00A83E8A"/>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9">
    <w:name w:val="xl159"/>
    <w:basedOn w:val="a0"/>
    <w:uiPriority w:val="99"/>
    <w:rsid w:val="00A83E8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A83E8A"/>
    <w:pPr>
      <w:spacing w:before="100" w:beforeAutospacing="1" w:after="100" w:afterAutospacing="1" w:line="240" w:lineRule="auto"/>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A83E8A"/>
    <w:pPr>
      <w:spacing w:before="100" w:beforeAutospacing="1" w:after="100" w:afterAutospacing="1" w:line="240" w:lineRule="auto"/>
    </w:pPr>
    <w:rPr>
      <w:rFonts w:ascii="Tahoma" w:hAnsi="Tahoma"/>
      <w:sz w:val="20"/>
      <w:szCs w:val="20"/>
      <w:lang w:val="en-US" w:eastAsia="en-US"/>
    </w:rPr>
  </w:style>
  <w:style w:type="paragraph" w:customStyle="1" w:styleId="112">
    <w:name w:val="Без интервала11"/>
    <w:uiPriority w:val="99"/>
    <w:rsid w:val="00A83E8A"/>
    <w:rPr>
      <w:sz w:val="22"/>
      <w:szCs w:val="22"/>
      <w:lang w:eastAsia="en-US"/>
    </w:rPr>
  </w:style>
  <w:style w:type="paragraph" w:customStyle="1" w:styleId="120">
    <w:name w:val="Без интервала12"/>
    <w:uiPriority w:val="99"/>
    <w:rsid w:val="00A83E8A"/>
    <w:rPr>
      <w:sz w:val="22"/>
      <w:szCs w:val="22"/>
      <w:lang w:eastAsia="en-US"/>
    </w:rPr>
  </w:style>
  <w:style w:type="paragraph" w:customStyle="1" w:styleId="default0">
    <w:name w:val="default"/>
    <w:basedOn w:val="a0"/>
    <w:uiPriority w:val="99"/>
    <w:rsid w:val="00A83E8A"/>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0"/>
    <w:uiPriority w:val="99"/>
    <w:rsid w:val="00A83E8A"/>
    <w:pPr>
      <w:widowControl w:val="0"/>
      <w:suppressAutoHyphens/>
      <w:spacing w:after="0" w:line="240" w:lineRule="auto"/>
    </w:pPr>
    <w:rPr>
      <w:rFonts w:ascii="Times New Roman" w:eastAsia="SimSun" w:hAnsi="Times New Roman" w:cs="Mangal"/>
      <w:kern w:val="2"/>
      <w:sz w:val="24"/>
      <w:szCs w:val="24"/>
      <w:lang w:eastAsia="hi-IN" w:bidi="hi-IN"/>
    </w:rPr>
  </w:style>
  <w:style w:type="paragraph" w:customStyle="1" w:styleId="41">
    <w:name w:val="Без интервала4"/>
    <w:uiPriority w:val="99"/>
    <w:rsid w:val="00A83E8A"/>
    <w:rPr>
      <w:sz w:val="22"/>
      <w:szCs w:val="22"/>
      <w:lang w:eastAsia="en-US"/>
    </w:rPr>
  </w:style>
  <w:style w:type="paragraph" w:customStyle="1" w:styleId="42">
    <w:name w:val="Абзац списка4"/>
    <w:basedOn w:val="a0"/>
    <w:uiPriority w:val="99"/>
    <w:rsid w:val="00A83E8A"/>
    <w:pPr>
      <w:widowControl w:val="0"/>
      <w:suppressAutoHyphens/>
      <w:spacing w:after="0" w:line="240" w:lineRule="auto"/>
      <w:ind w:left="720"/>
      <w:contextualSpacing/>
    </w:pPr>
    <w:rPr>
      <w:rFonts w:ascii="Times New Roman" w:hAnsi="Times New Roman" w:cs="Tahoma"/>
      <w:sz w:val="28"/>
      <w:szCs w:val="24"/>
    </w:rPr>
  </w:style>
  <w:style w:type="character" w:styleId="affffb">
    <w:name w:val="line number"/>
    <w:uiPriority w:val="99"/>
    <w:unhideWhenUsed/>
    <w:rsid w:val="00A83E8A"/>
    <w:rPr>
      <w:rFonts w:ascii="Times New Roman" w:hAnsi="Times New Roman" w:cs="Times New Roman" w:hint="default"/>
    </w:rPr>
  </w:style>
  <w:style w:type="character" w:customStyle="1" w:styleId="FooterChar">
    <w:name w:val="Footer Char"/>
    <w:uiPriority w:val="99"/>
    <w:semiHidden/>
    <w:locked/>
    <w:rsid w:val="00A83E8A"/>
    <w:rPr>
      <w:rFonts w:ascii="Times New Roman" w:hAnsi="Times New Roman" w:cs="Times New Roman" w:hint="default"/>
      <w:sz w:val="20"/>
      <w:szCs w:val="20"/>
    </w:rPr>
  </w:style>
  <w:style w:type="character" w:customStyle="1" w:styleId="FooterChar2">
    <w:name w:val="Footer Char2"/>
    <w:aliases w:val="Знак Char"/>
    <w:uiPriority w:val="99"/>
    <w:semiHidden/>
    <w:locked/>
    <w:rsid w:val="00A83E8A"/>
    <w:rPr>
      <w:rFonts w:ascii="Times New Roman" w:hAnsi="Times New Roman" w:cs="Times New Roman" w:hint="default"/>
      <w:sz w:val="20"/>
      <w:szCs w:val="20"/>
    </w:rPr>
  </w:style>
  <w:style w:type="character" w:customStyle="1" w:styleId="HeaderChar">
    <w:name w:val="Header Char"/>
    <w:uiPriority w:val="99"/>
    <w:locked/>
    <w:rsid w:val="00A83E8A"/>
    <w:rPr>
      <w:rFonts w:ascii="Calibri" w:hAnsi="Calibri" w:cs="Times New Roman" w:hint="default"/>
      <w:sz w:val="22"/>
    </w:rPr>
  </w:style>
  <w:style w:type="character" w:customStyle="1" w:styleId="BalloonTextChar">
    <w:name w:val="Balloon Text Char"/>
    <w:uiPriority w:val="99"/>
    <w:semiHidden/>
    <w:locked/>
    <w:rsid w:val="00A83E8A"/>
    <w:rPr>
      <w:rFonts w:ascii="Tahoma" w:hAnsi="Tahoma" w:cs="Times New Roman" w:hint="default"/>
      <w:sz w:val="16"/>
    </w:rPr>
  </w:style>
  <w:style w:type="character" w:customStyle="1" w:styleId="FontStyle21">
    <w:name w:val="Font Style21"/>
    <w:uiPriority w:val="99"/>
    <w:rsid w:val="00A83E8A"/>
    <w:rPr>
      <w:rFonts w:ascii="Times New Roman" w:hAnsi="Times New Roman" w:cs="Times New Roman" w:hint="default"/>
      <w:sz w:val="26"/>
    </w:rPr>
  </w:style>
  <w:style w:type="character" w:customStyle="1" w:styleId="apple-converted-space">
    <w:name w:val="apple-converted-space"/>
    <w:rsid w:val="00A83E8A"/>
  </w:style>
  <w:style w:type="character" w:customStyle="1" w:styleId="2b">
    <w:name w:val="Знак Знак2"/>
    <w:uiPriority w:val="99"/>
    <w:locked/>
    <w:rsid w:val="00A83E8A"/>
    <w:rPr>
      <w:rFonts w:ascii="Cambria" w:hAnsi="Cambria" w:hint="default"/>
      <w:b/>
      <w:bCs w:val="0"/>
      <w:kern w:val="32"/>
      <w:sz w:val="32"/>
      <w:lang w:val="ru-RU" w:eastAsia="ru-RU"/>
    </w:rPr>
  </w:style>
  <w:style w:type="character" w:customStyle="1" w:styleId="610">
    <w:name w:val="Знак Знак61"/>
    <w:uiPriority w:val="99"/>
    <w:locked/>
    <w:rsid w:val="00A83E8A"/>
    <w:rPr>
      <w:sz w:val="28"/>
    </w:rPr>
  </w:style>
  <w:style w:type="character" w:customStyle="1" w:styleId="Heading4Char1">
    <w:name w:val="Heading 4 Char1"/>
    <w:uiPriority w:val="99"/>
    <w:semiHidden/>
    <w:locked/>
    <w:rsid w:val="00A83E8A"/>
    <w:rPr>
      <w:rFonts w:ascii="Calibri" w:hAnsi="Calibri" w:cs="Times New Roman" w:hint="default"/>
      <w:b/>
      <w:bCs w:val="0"/>
      <w:sz w:val="28"/>
    </w:rPr>
  </w:style>
  <w:style w:type="character" w:customStyle="1" w:styleId="PlainTextChar1">
    <w:name w:val="Plain Text Char1"/>
    <w:uiPriority w:val="99"/>
    <w:locked/>
    <w:rsid w:val="00A83E8A"/>
    <w:rPr>
      <w:rFonts w:ascii="Courier New" w:hAnsi="Courier New" w:cs="Times New Roman" w:hint="default"/>
    </w:rPr>
  </w:style>
  <w:style w:type="character" w:customStyle="1" w:styleId="131">
    <w:name w:val="Знак Знак131"/>
    <w:uiPriority w:val="99"/>
    <w:rsid w:val="00A83E8A"/>
    <w:rPr>
      <w:rFonts w:ascii="Arial" w:hAnsi="Arial" w:cs="Arial" w:hint="default"/>
      <w:b/>
      <w:bCs w:val="0"/>
      <w:sz w:val="26"/>
      <w:lang w:eastAsia="en-US"/>
    </w:rPr>
  </w:style>
  <w:style w:type="character" w:customStyle="1" w:styleId="151">
    <w:name w:val="Знак Знак151"/>
    <w:uiPriority w:val="99"/>
    <w:rsid w:val="00A83E8A"/>
    <w:rPr>
      <w:rFonts w:ascii="AG Souvenir" w:hAnsi="AG Souvenir" w:hint="default"/>
      <w:b/>
      <w:bCs w:val="0"/>
      <w:spacing w:val="38"/>
      <w:sz w:val="28"/>
    </w:rPr>
  </w:style>
  <w:style w:type="character" w:customStyle="1" w:styleId="141">
    <w:name w:val="Знак Знак141"/>
    <w:uiPriority w:val="99"/>
    <w:rsid w:val="00A83E8A"/>
    <w:rPr>
      <w:sz w:val="28"/>
    </w:rPr>
  </w:style>
  <w:style w:type="character" w:customStyle="1" w:styleId="810">
    <w:name w:val="Знак Знак81"/>
    <w:uiPriority w:val="99"/>
    <w:rsid w:val="00A83E8A"/>
  </w:style>
  <w:style w:type="character" w:customStyle="1" w:styleId="1f2">
    <w:name w:val="Знак Знак Знак1"/>
    <w:uiPriority w:val="99"/>
    <w:rsid w:val="00A83E8A"/>
  </w:style>
  <w:style w:type="character" w:customStyle="1" w:styleId="710">
    <w:name w:val="Знак Знак71"/>
    <w:uiPriority w:val="99"/>
    <w:rsid w:val="00A83E8A"/>
    <w:rPr>
      <w:b/>
      <w:bCs w:val="0"/>
      <w:sz w:val="28"/>
    </w:rPr>
  </w:style>
  <w:style w:type="character" w:customStyle="1" w:styleId="101">
    <w:name w:val="Знак Знак101"/>
    <w:uiPriority w:val="99"/>
    <w:rsid w:val="00A83E8A"/>
    <w:rPr>
      <w:sz w:val="28"/>
    </w:rPr>
  </w:style>
  <w:style w:type="character" w:customStyle="1" w:styleId="910">
    <w:name w:val="Знак Знак91"/>
    <w:uiPriority w:val="99"/>
    <w:rsid w:val="00A83E8A"/>
    <w:rPr>
      <w:sz w:val="28"/>
    </w:rPr>
  </w:style>
  <w:style w:type="character" w:customStyle="1" w:styleId="121">
    <w:name w:val="Знак Знак12"/>
    <w:uiPriority w:val="99"/>
    <w:rsid w:val="00A83E8A"/>
    <w:rPr>
      <w:rFonts w:ascii="Calibri" w:hAnsi="Calibri" w:hint="default"/>
      <w:b/>
      <w:bCs w:val="0"/>
      <w:sz w:val="28"/>
    </w:rPr>
  </w:style>
  <w:style w:type="character" w:customStyle="1" w:styleId="113">
    <w:name w:val="Знак Знак11"/>
    <w:uiPriority w:val="99"/>
    <w:rsid w:val="00A83E8A"/>
    <w:rPr>
      <w:rFonts w:ascii="Arial" w:hAnsi="Arial" w:cs="Arial" w:hint="default"/>
      <w:b/>
      <w:bCs w:val="0"/>
      <w:i/>
      <w:iCs w:val="0"/>
      <w:sz w:val="22"/>
    </w:rPr>
  </w:style>
  <w:style w:type="character" w:customStyle="1" w:styleId="51">
    <w:name w:val="Знак Знак5"/>
    <w:uiPriority w:val="99"/>
    <w:rsid w:val="00A83E8A"/>
    <w:rPr>
      <w:rFonts w:ascii="Courier New" w:hAnsi="Courier New" w:cs="Courier New" w:hint="default"/>
    </w:rPr>
  </w:style>
  <w:style w:type="character" w:customStyle="1" w:styleId="43">
    <w:name w:val="Знак Знак4"/>
    <w:uiPriority w:val="99"/>
    <w:rsid w:val="00A83E8A"/>
    <w:rPr>
      <w:sz w:val="28"/>
      <w:u w:val="single"/>
    </w:rPr>
  </w:style>
  <w:style w:type="character" w:customStyle="1" w:styleId="38">
    <w:name w:val="Знак Знак3"/>
    <w:uiPriority w:val="99"/>
    <w:rsid w:val="00A83E8A"/>
    <w:rPr>
      <w:rFonts w:ascii="Arial" w:hAnsi="Arial" w:cs="Arial" w:hint="default"/>
      <w:sz w:val="22"/>
    </w:rPr>
  </w:style>
  <w:style w:type="character" w:customStyle="1" w:styleId="160">
    <w:name w:val="Знак Знак16"/>
    <w:uiPriority w:val="99"/>
    <w:rsid w:val="00A83E8A"/>
    <w:rPr>
      <w:sz w:val="16"/>
    </w:rPr>
  </w:style>
  <w:style w:type="numbering" w:customStyle="1" w:styleId="3">
    <w:name w:val="Уровень 3"/>
    <w:rsid w:val="00A83E8A"/>
    <w:pPr>
      <w:numPr>
        <w:numId w:val="17"/>
      </w:numPr>
    </w:pPr>
  </w:style>
  <w:style w:type="paragraph" w:styleId="affffc">
    <w:name w:val="caption"/>
    <w:basedOn w:val="a0"/>
    <w:next w:val="a0"/>
    <w:unhideWhenUsed/>
    <w:qFormat/>
    <w:rsid w:val="00A83E8A"/>
    <w:pPr>
      <w:spacing w:line="240" w:lineRule="auto"/>
    </w:pPr>
    <w:rPr>
      <w:rFonts w:ascii="Times New Roman" w:hAnsi="Times New Roman"/>
      <w:b/>
      <w:bCs/>
      <w:color w:val="4F81BD"/>
      <w:sz w:val="18"/>
      <w:szCs w:val="18"/>
    </w:rPr>
  </w:style>
  <w:style w:type="numbering" w:customStyle="1" w:styleId="114">
    <w:name w:val="Нет списка11"/>
    <w:next w:val="a3"/>
    <w:uiPriority w:val="99"/>
    <w:semiHidden/>
    <w:unhideWhenUsed/>
    <w:rsid w:val="00A83E8A"/>
  </w:style>
  <w:style w:type="paragraph" w:styleId="affffd">
    <w:name w:val="Revision"/>
    <w:hidden/>
    <w:uiPriority w:val="99"/>
    <w:semiHidden/>
    <w:rsid w:val="00A83E8A"/>
    <w:rPr>
      <w:rFonts w:ascii="Times New Roman" w:hAnsi="Times New Roman"/>
    </w:rPr>
  </w:style>
  <w:style w:type="table" w:customStyle="1" w:styleId="2c">
    <w:name w:val="Сетка таблицы2"/>
    <w:basedOn w:val="a2"/>
    <w:uiPriority w:val="59"/>
    <w:rsid w:val="00A83E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uiPriority w:val="59"/>
    <w:rsid w:val="00A83E8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rsid w:val="00A83E8A"/>
    <w:pPr>
      <w:spacing w:before="100" w:beforeAutospacing="1" w:after="100" w:afterAutospacing="1" w:line="240" w:lineRule="auto"/>
    </w:pPr>
    <w:rPr>
      <w:rFonts w:ascii="Times New Roman" w:hAnsi="Times New Roman"/>
      <w:sz w:val="24"/>
      <w:szCs w:val="24"/>
    </w:rPr>
  </w:style>
  <w:style w:type="character" w:styleId="affffe">
    <w:name w:val="annotation reference"/>
    <w:rsid w:val="00A83E8A"/>
    <w:rPr>
      <w:sz w:val="16"/>
      <w:szCs w:val="16"/>
    </w:rPr>
  </w:style>
  <w:style w:type="numbering" w:customStyle="1" w:styleId="2d">
    <w:name w:val="Нет списка2"/>
    <w:next w:val="a3"/>
    <w:uiPriority w:val="99"/>
    <w:semiHidden/>
    <w:unhideWhenUsed/>
    <w:rsid w:val="00D16023"/>
  </w:style>
  <w:style w:type="table" w:customStyle="1" w:styleId="39">
    <w:name w:val="Сетка таблицы3"/>
    <w:basedOn w:val="a2"/>
    <w:next w:val="a4"/>
    <w:uiPriority w:val="99"/>
    <w:rsid w:val="00D1602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D16023"/>
    <w:rPr>
      <w:rFonts w:ascii="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Уровень 31"/>
    <w:rsid w:val="00D16023"/>
    <w:pPr>
      <w:numPr>
        <w:numId w:val="8"/>
      </w:numPr>
    </w:pPr>
  </w:style>
  <w:style w:type="numbering" w:customStyle="1" w:styleId="123">
    <w:name w:val="Нет списка12"/>
    <w:next w:val="a3"/>
    <w:uiPriority w:val="99"/>
    <w:semiHidden/>
    <w:unhideWhenUsed/>
    <w:rsid w:val="00D16023"/>
  </w:style>
  <w:style w:type="table" w:customStyle="1" w:styleId="220">
    <w:name w:val="Сетка таблицы22"/>
    <w:basedOn w:val="a2"/>
    <w:uiPriority w:val="59"/>
    <w:rsid w:val="00D1602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D1602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0825">
      <w:bodyDiv w:val="1"/>
      <w:marLeft w:val="0"/>
      <w:marRight w:val="0"/>
      <w:marTop w:val="0"/>
      <w:marBottom w:val="0"/>
      <w:divBdr>
        <w:top w:val="none" w:sz="0" w:space="0" w:color="auto"/>
        <w:left w:val="none" w:sz="0" w:space="0" w:color="auto"/>
        <w:bottom w:val="none" w:sz="0" w:space="0" w:color="auto"/>
        <w:right w:val="none" w:sz="0" w:space="0" w:color="auto"/>
      </w:divBdr>
    </w:div>
    <w:div w:id="122164185">
      <w:bodyDiv w:val="1"/>
      <w:marLeft w:val="0"/>
      <w:marRight w:val="0"/>
      <w:marTop w:val="0"/>
      <w:marBottom w:val="0"/>
      <w:divBdr>
        <w:top w:val="none" w:sz="0" w:space="0" w:color="auto"/>
        <w:left w:val="none" w:sz="0" w:space="0" w:color="auto"/>
        <w:bottom w:val="none" w:sz="0" w:space="0" w:color="auto"/>
        <w:right w:val="none" w:sz="0" w:space="0" w:color="auto"/>
      </w:divBdr>
    </w:div>
    <w:div w:id="249509450">
      <w:bodyDiv w:val="1"/>
      <w:marLeft w:val="0"/>
      <w:marRight w:val="0"/>
      <w:marTop w:val="0"/>
      <w:marBottom w:val="0"/>
      <w:divBdr>
        <w:top w:val="none" w:sz="0" w:space="0" w:color="auto"/>
        <w:left w:val="none" w:sz="0" w:space="0" w:color="auto"/>
        <w:bottom w:val="none" w:sz="0" w:space="0" w:color="auto"/>
        <w:right w:val="none" w:sz="0" w:space="0" w:color="auto"/>
      </w:divBdr>
    </w:div>
    <w:div w:id="290092573">
      <w:bodyDiv w:val="1"/>
      <w:marLeft w:val="0"/>
      <w:marRight w:val="0"/>
      <w:marTop w:val="0"/>
      <w:marBottom w:val="0"/>
      <w:divBdr>
        <w:top w:val="none" w:sz="0" w:space="0" w:color="auto"/>
        <w:left w:val="none" w:sz="0" w:space="0" w:color="auto"/>
        <w:bottom w:val="none" w:sz="0" w:space="0" w:color="auto"/>
        <w:right w:val="none" w:sz="0" w:space="0" w:color="auto"/>
      </w:divBdr>
    </w:div>
    <w:div w:id="360204842">
      <w:bodyDiv w:val="1"/>
      <w:marLeft w:val="0"/>
      <w:marRight w:val="0"/>
      <w:marTop w:val="0"/>
      <w:marBottom w:val="0"/>
      <w:divBdr>
        <w:top w:val="none" w:sz="0" w:space="0" w:color="auto"/>
        <w:left w:val="none" w:sz="0" w:space="0" w:color="auto"/>
        <w:bottom w:val="none" w:sz="0" w:space="0" w:color="auto"/>
        <w:right w:val="none" w:sz="0" w:space="0" w:color="auto"/>
      </w:divBdr>
    </w:div>
    <w:div w:id="423186308">
      <w:bodyDiv w:val="1"/>
      <w:marLeft w:val="0"/>
      <w:marRight w:val="0"/>
      <w:marTop w:val="0"/>
      <w:marBottom w:val="0"/>
      <w:divBdr>
        <w:top w:val="none" w:sz="0" w:space="0" w:color="auto"/>
        <w:left w:val="none" w:sz="0" w:space="0" w:color="auto"/>
        <w:bottom w:val="none" w:sz="0" w:space="0" w:color="auto"/>
        <w:right w:val="none" w:sz="0" w:space="0" w:color="auto"/>
      </w:divBdr>
    </w:div>
    <w:div w:id="846673007">
      <w:bodyDiv w:val="1"/>
      <w:marLeft w:val="0"/>
      <w:marRight w:val="0"/>
      <w:marTop w:val="0"/>
      <w:marBottom w:val="0"/>
      <w:divBdr>
        <w:top w:val="none" w:sz="0" w:space="0" w:color="auto"/>
        <w:left w:val="none" w:sz="0" w:space="0" w:color="auto"/>
        <w:bottom w:val="none" w:sz="0" w:space="0" w:color="auto"/>
        <w:right w:val="none" w:sz="0" w:space="0" w:color="auto"/>
      </w:divBdr>
    </w:div>
    <w:div w:id="870148847">
      <w:bodyDiv w:val="1"/>
      <w:marLeft w:val="0"/>
      <w:marRight w:val="0"/>
      <w:marTop w:val="0"/>
      <w:marBottom w:val="0"/>
      <w:divBdr>
        <w:top w:val="none" w:sz="0" w:space="0" w:color="auto"/>
        <w:left w:val="none" w:sz="0" w:space="0" w:color="auto"/>
        <w:bottom w:val="none" w:sz="0" w:space="0" w:color="auto"/>
        <w:right w:val="none" w:sz="0" w:space="0" w:color="auto"/>
      </w:divBdr>
    </w:div>
    <w:div w:id="980422789">
      <w:bodyDiv w:val="1"/>
      <w:marLeft w:val="0"/>
      <w:marRight w:val="0"/>
      <w:marTop w:val="0"/>
      <w:marBottom w:val="0"/>
      <w:divBdr>
        <w:top w:val="none" w:sz="0" w:space="0" w:color="auto"/>
        <w:left w:val="none" w:sz="0" w:space="0" w:color="auto"/>
        <w:bottom w:val="none" w:sz="0" w:space="0" w:color="auto"/>
        <w:right w:val="none" w:sz="0" w:space="0" w:color="auto"/>
      </w:divBdr>
    </w:div>
    <w:div w:id="1063798049">
      <w:bodyDiv w:val="1"/>
      <w:marLeft w:val="0"/>
      <w:marRight w:val="0"/>
      <w:marTop w:val="0"/>
      <w:marBottom w:val="0"/>
      <w:divBdr>
        <w:top w:val="none" w:sz="0" w:space="0" w:color="auto"/>
        <w:left w:val="none" w:sz="0" w:space="0" w:color="auto"/>
        <w:bottom w:val="none" w:sz="0" w:space="0" w:color="auto"/>
        <w:right w:val="none" w:sz="0" w:space="0" w:color="auto"/>
      </w:divBdr>
    </w:div>
    <w:div w:id="1387029577">
      <w:bodyDiv w:val="1"/>
      <w:marLeft w:val="0"/>
      <w:marRight w:val="0"/>
      <w:marTop w:val="0"/>
      <w:marBottom w:val="0"/>
      <w:divBdr>
        <w:top w:val="none" w:sz="0" w:space="0" w:color="auto"/>
        <w:left w:val="none" w:sz="0" w:space="0" w:color="auto"/>
        <w:bottom w:val="none" w:sz="0" w:space="0" w:color="auto"/>
        <w:right w:val="none" w:sz="0" w:space="0" w:color="auto"/>
      </w:divBdr>
    </w:div>
    <w:div w:id="1393312695">
      <w:bodyDiv w:val="1"/>
      <w:marLeft w:val="0"/>
      <w:marRight w:val="0"/>
      <w:marTop w:val="0"/>
      <w:marBottom w:val="0"/>
      <w:divBdr>
        <w:top w:val="none" w:sz="0" w:space="0" w:color="auto"/>
        <w:left w:val="none" w:sz="0" w:space="0" w:color="auto"/>
        <w:bottom w:val="none" w:sz="0" w:space="0" w:color="auto"/>
        <w:right w:val="none" w:sz="0" w:space="0" w:color="auto"/>
      </w:divBdr>
    </w:div>
    <w:div w:id="1689792365">
      <w:bodyDiv w:val="1"/>
      <w:marLeft w:val="0"/>
      <w:marRight w:val="0"/>
      <w:marTop w:val="0"/>
      <w:marBottom w:val="0"/>
      <w:divBdr>
        <w:top w:val="none" w:sz="0" w:space="0" w:color="auto"/>
        <w:left w:val="none" w:sz="0" w:space="0" w:color="auto"/>
        <w:bottom w:val="none" w:sz="0" w:space="0" w:color="auto"/>
        <w:right w:val="none" w:sz="0" w:space="0" w:color="auto"/>
      </w:divBdr>
    </w:div>
    <w:div w:id="1844541048">
      <w:bodyDiv w:val="1"/>
      <w:marLeft w:val="0"/>
      <w:marRight w:val="0"/>
      <w:marTop w:val="0"/>
      <w:marBottom w:val="0"/>
      <w:divBdr>
        <w:top w:val="none" w:sz="0" w:space="0" w:color="auto"/>
        <w:left w:val="none" w:sz="0" w:space="0" w:color="auto"/>
        <w:bottom w:val="none" w:sz="0" w:space="0" w:color="auto"/>
        <w:right w:val="none" w:sz="0" w:space="0" w:color="auto"/>
      </w:divBdr>
    </w:div>
    <w:div w:id="1927418189">
      <w:bodyDiv w:val="1"/>
      <w:marLeft w:val="0"/>
      <w:marRight w:val="0"/>
      <w:marTop w:val="0"/>
      <w:marBottom w:val="0"/>
      <w:divBdr>
        <w:top w:val="none" w:sz="0" w:space="0" w:color="auto"/>
        <w:left w:val="none" w:sz="0" w:space="0" w:color="auto"/>
        <w:bottom w:val="none" w:sz="0" w:space="0" w:color="auto"/>
        <w:right w:val="none" w:sz="0" w:space="0" w:color="auto"/>
      </w:divBdr>
    </w:div>
    <w:div w:id="19281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E5C14-6E21-489B-AFD4-43896414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4317</Words>
  <Characters>24607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sobkalova</dc:creator>
  <cp:keywords/>
  <dc:description/>
  <cp:lastModifiedBy>Pai Pinky</cp:lastModifiedBy>
  <cp:revision>2</cp:revision>
  <cp:lastPrinted>2018-11-19T04:37:00Z</cp:lastPrinted>
  <dcterms:created xsi:type="dcterms:W3CDTF">2025-07-27T12:27:00Z</dcterms:created>
  <dcterms:modified xsi:type="dcterms:W3CDTF">2025-07-27T12:27:00Z</dcterms:modified>
</cp:coreProperties>
</file>